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16C" w:rsidRPr="00C8616C" w:rsidRDefault="00EB6332" w:rsidP="00C8616C">
      <w:pPr>
        <w:jc w:val="center"/>
        <w:rPr>
          <w:sz w:val="32"/>
          <w:szCs w:val="32"/>
        </w:rPr>
      </w:pPr>
      <w:r>
        <w:rPr>
          <w:noProof/>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1.05pt;margin-top:12.85pt;width:391.45pt;height:81.45pt;z-index:251658240;mso-width-relative:page;mso-height-relative:page" fillcolor="red" stroked="f">
            <v:textpath style="font-family:&quot;华文中宋&quot;;font-weight:bold" trim="t" fitpath="t" string="滕州市西岗镇人民政府"/>
          </v:shape>
        </w:pict>
      </w:r>
    </w:p>
    <w:p w:rsidR="00C8616C" w:rsidRPr="00C8616C" w:rsidRDefault="00C8616C" w:rsidP="00C8616C">
      <w:pPr>
        <w:jc w:val="center"/>
        <w:rPr>
          <w:sz w:val="32"/>
          <w:szCs w:val="32"/>
        </w:rPr>
      </w:pPr>
    </w:p>
    <w:p w:rsidR="00C8616C" w:rsidRPr="00C8616C" w:rsidRDefault="00C8616C" w:rsidP="00C8616C">
      <w:pPr>
        <w:jc w:val="center"/>
        <w:rPr>
          <w:sz w:val="32"/>
          <w:szCs w:val="32"/>
        </w:rPr>
      </w:pPr>
    </w:p>
    <w:p w:rsidR="00C8616C" w:rsidRDefault="00C8616C" w:rsidP="00C8616C">
      <w:pPr>
        <w:adjustRightInd w:val="0"/>
        <w:snapToGrid w:val="0"/>
        <w:spacing w:line="600" w:lineRule="exact"/>
        <w:jc w:val="center"/>
        <w:rPr>
          <w:rFonts w:ascii="仿宋_GB2312" w:eastAsia="仿宋_GB2312" w:hAnsi="仿宋" w:cs="仿宋"/>
          <w:sz w:val="32"/>
          <w:szCs w:val="32"/>
        </w:rPr>
      </w:pPr>
    </w:p>
    <w:p w:rsidR="00234304" w:rsidRPr="00B62EB9" w:rsidRDefault="00234304" w:rsidP="00234304">
      <w:pPr>
        <w:spacing w:line="560" w:lineRule="exact"/>
        <w:jc w:val="center"/>
        <w:rPr>
          <w:rFonts w:ascii="楷体_GB2312" w:eastAsia="楷体_GB2312" w:hAnsi="仿宋" w:cs="仿宋" w:hint="eastAsia"/>
          <w:sz w:val="32"/>
          <w:szCs w:val="32"/>
        </w:rPr>
      </w:pPr>
      <w:bookmarkStart w:id="0" w:name="_GoBack"/>
      <w:proofErr w:type="gramStart"/>
      <w:r w:rsidRPr="00B62EB9">
        <w:rPr>
          <w:rFonts w:ascii="楷体_GB2312" w:eastAsia="楷体_GB2312" w:hAnsi="仿宋" w:cs="仿宋" w:hint="eastAsia"/>
          <w:sz w:val="32"/>
          <w:szCs w:val="32"/>
        </w:rPr>
        <w:t>西政发</w:t>
      </w:r>
      <w:proofErr w:type="gramEnd"/>
      <w:r w:rsidRPr="00B62EB9">
        <w:rPr>
          <w:rFonts w:ascii="楷体_GB2312" w:eastAsia="楷体_GB2312" w:hAnsi="仿宋" w:cs="仿宋" w:hint="eastAsia"/>
          <w:sz w:val="32"/>
          <w:szCs w:val="32"/>
        </w:rPr>
        <w:t>〔2022〕</w:t>
      </w:r>
      <w:r>
        <w:rPr>
          <w:rFonts w:ascii="楷体_GB2312" w:eastAsia="楷体_GB2312" w:hAnsi="仿宋" w:cs="仿宋" w:hint="eastAsia"/>
          <w:sz w:val="32"/>
          <w:szCs w:val="32"/>
        </w:rPr>
        <w:t>1</w:t>
      </w:r>
      <w:r w:rsidRPr="00B62EB9">
        <w:rPr>
          <w:rFonts w:ascii="楷体_GB2312" w:eastAsia="楷体_GB2312" w:hAnsi="仿宋" w:cs="仿宋" w:hint="eastAsia"/>
          <w:sz w:val="32"/>
          <w:szCs w:val="32"/>
        </w:rPr>
        <w:t xml:space="preserve"> 号</w:t>
      </w:r>
    </w:p>
    <w:p w:rsidR="00C8616C" w:rsidRPr="00C8616C" w:rsidRDefault="00C8616C" w:rsidP="00C8616C">
      <w:pPr>
        <w:jc w:val="center"/>
        <w:rPr>
          <w:sz w:val="32"/>
          <w:szCs w:val="32"/>
        </w:rPr>
      </w:pPr>
      <w:r>
        <w:rPr>
          <w:rFonts w:hint="eastAsia"/>
          <w:noProof/>
          <w:sz w:val="32"/>
          <w:szCs w:val="32"/>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" strokecolor="red" strokeweight="2.25pt">
                <o:lock v:ext="edit" shapetype="f"/>
              </v:line>
            </w:pict>
          </mc:Fallback>
        </mc:AlternateContent>
      </w:r>
    </w:p>
    <w:p w:rsidR="00234304" w:rsidRPr="00B62EB9" w:rsidRDefault="00234304" w:rsidP="00234304">
      <w:pPr>
        <w:spacing w:line="600" w:lineRule="exact"/>
        <w:jc w:val="center"/>
        <w:rPr>
          <w:rFonts w:ascii="方正小标宋简体" w:eastAsia="方正小标宋简体" w:hAnsi="方正小标宋简体" w:cs="方正小标宋简体" w:hint="eastAsia"/>
          <w:spacing w:val="40"/>
          <w:sz w:val="44"/>
          <w:szCs w:val="44"/>
        </w:rPr>
      </w:pPr>
      <w:r w:rsidRPr="00B62EB9">
        <w:rPr>
          <w:rFonts w:ascii="方正小标宋简体" w:eastAsia="方正小标宋简体" w:hAnsi="方正小标宋简体" w:cs="方正小标宋简体" w:hint="eastAsia"/>
          <w:spacing w:val="40"/>
          <w:sz w:val="44"/>
          <w:szCs w:val="44"/>
        </w:rPr>
        <w:t>西岗镇人民政府</w:t>
      </w:r>
    </w:p>
    <w:p w:rsidR="00234304" w:rsidRDefault="00234304" w:rsidP="00234304">
      <w:pPr>
        <w:spacing w:line="600" w:lineRule="exact"/>
        <w:jc w:val="center"/>
        <w:rPr>
          <w:rFonts w:ascii="方正小标宋简体" w:eastAsia="方正小标宋简体" w:hint="eastAsia"/>
          <w:sz w:val="32"/>
          <w:szCs w:val="32"/>
        </w:rPr>
      </w:pPr>
      <w:r>
        <w:rPr>
          <w:rFonts w:ascii="方正小标宋简体" w:eastAsia="方正小标宋简体" w:hAnsi="方正小标宋简体" w:cs="方正小标宋简体" w:hint="eastAsia"/>
          <w:sz w:val="44"/>
          <w:szCs w:val="44"/>
        </w:rPr>
        <w:t>关于改选消防安全委员会的通知</w:t>
      </w:r>
    </w:p>
    <w:bookmarkEnd w:id="0"/>
    <w:p w:rsidR="00234304" w:rsidRDefault="00234304" w:rsidP="00234304">
      <w:pPr>
        <w:spacing w:line="540" w:lineRule="exact"/>
        <w:rPr>
          <w:rFonts w:ascii="仿宋_GB2312" w:eastAsia="仿宋_GB2312" w:hAnsi="仿宋_GB2312" w:cs="仿宋_GB2312" w:hint="eastAsia"/>
          <w:sz w:val="32"/>
          <w:szCs w:val="32"/>
        </w:rPr>
      </w:pPr>
    </w:p>
    <w:p w:rsidR="00234304" w:rsidRDefault="00234304" w:rsidP="00234304">
      <w:pPr>
        <w:pStyle w:val="Default"/>
        <w:rPr>
          <w:rFonts w:hint="eastAsia"/>
        </w:rPr>
      </w:pPr>
    </w:p>
    <w:p w:rsidR="00234304" w:rsidRDefault="00234304" w:rsidP="00234304">
      <w:pPr>
        <w:spacing w:line="54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各党总支、村、机关、镇直各部门、各企事业单位：</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认真贯彻落实《中华人民共和国消防法》《山东省消防条例》《山东省实施消防安全责任制规定》关于基层消防安全工作有关规定，进一步健全完善消防安全治理体系，防范和化解消防安全风险，保障人民群众生命财产安全，经镇党委、政府研究，决定改选西岗镇消防安全委员会。现将消防安全委员会职责，人员名单公布如下：</w:t>
      </w:r>
    </w:p>
    <w:p w:rsidR="00234304" w:rsidRDefault="00234304" w:rsidP="00234304">
      <w:pPr>
        <w:pStyle w:val="a5"/>
        <w:widowControl w:val="0"/>
        <w:overflowPunct w:val="0"/>
        <w:spacing w:before="0" w:after="0" w:line="540" w:lineRule="exact"/>
        <w:ind w:left="0" w:firstLineChars="200"/>
        <w:jc w:val="both"/>
        <w:rPr>
          <w:rFonts w:ascii="黑体" w:eastAsia="黑体" w:hAnsi="黑体" w:cs="黑体"/>
          <w:lang w:eastAsia="zh-CN"/>
        </w:rPr>
      </w:pPr>
      <w:r>
        <w:rPr>
          <w:rFonts w:ascii="黑体" w:eastAsia="黑体" w:hAnsi="黑体" w:cs="黑体" w:hint="eastAsia"/>
          <w:lang w:eastAsia="zh-CN"/>
        </w:rPr>
        <w:t>一、组织架构</w:t>
      </w:r>
    </w:p>
    <w:p w:rsidR="00234304" w:rsidRDefault="00234304" w:rsidP="00234304">
      <w:pPr>
        <w:spacing w:line="54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lang w:val="zh-CN"/>
        </w:rPr>
        <w:t>主    任：</w:t>
      </w:r>
      <w:proofErr w:type="gramStart"/>
      <w:r>
        <w:rPr>
          <w:rFonts w:ascii="仿宋_GB2312" w:eastAsia="仿宋_GB2312" w:hAnsi="仿宋_GB2312" w:hint="eastAsia"/>
          <w:sz w:val="32"/>
          <w:szCs w:val="32"/>
          <w:lang w:val="zh-CN"/>
        </w:rPr>
        <w:t>颜</w:t>
      </w:r>
      <w:proofErr w:type="gramEnd"/>
      <w:r>
        <w:rPr>
          <w:rFonts w:ascii="仿宋_GB2312" w:eastAsia="仿宋_GB2312" w:hAnsi="仿宋_GB2312" w:hint="eastAsia"/>
          <w:sz w:val="32"/>
          <w:szCs w:val="32"/>
          <w:lang w:val="zh-CN"/>
        </w:rPr>
        <w:t>景宁   党委副书记、镇长</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副 主 任：宋海波</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人大主席、工会主席</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李运海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主任科员</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彭</w:t>
      </w:r>
      <w:proofErr w:type="gramEnd"/>
      <w:r>
        <w:rPr>
          <w:rFonts w:ascii="仿宋_GB2312" w:eastAsia="仿宋_GB2312" w:hAnsi="仿宋_GB2312" w:hint="eastAsia"/>
          <w:sz w:val="32"/>
          <w:szCs w:val="32"/>
          <w:lang w:val="zh-CN"/>
        </w:rPr>
        <w:t xml:space="preserve">  程</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党委副书记</w:t>
      </w:r>
    </w:p>
    <w:p w:rsidR="00234304" w:rsidRDefault="00234304" w:rsidP="00234304">
      <w:pPr>
        <w:tabs>
          <w:tab w:val="left" w:pos="2190"/>
          <w:tab w:val="left" w:pos="3945"/>
        </w:tabs>
        <w:spacing w:line="540" w:lineRule="exact"/>
        <w:ind w:firstLineChars="700" w:firstLine="2240"/>
        <w:rPr>
          <w:rFonts w:hint="eastAsia"/>
          <w:lang w:val="zh-CN"/>
        </w:rPr>
      </w:pPr>
      <w:r>
        <w:rPr>
          <w:rFonts w:ascii="仿宋_GB2312" w:eastAsia="仿宋_GB2312" w:hAnsi="仿宋_GB2312" w:hint="eastAsia"/>
          <w:sz w:val="32"/>
          <w:szCs w:val="32"/>
          <w:lang w:val="zh-CN"/>
        </w:rPr>
        <w:t xml:space="preserve">孙作文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党委副书记</w:t>
      </w:r>
    </w:p>
    <w:p w:rsidR="00234304" w:rsidRDefault="00234304" w:rsidP="00234304">
      <w:pPr>
        <w:tabs>
          <w:tab w:val="left" w:pos="2190"/>
          <w:tab w:val="left" w:pos="3945"/>
        </w:tabs>
        <w:spacing w:line="540" w:lineRule="exact"/>
        <w:ind w:firstLineChars="700" w:firstLine="2240"/>
        <w:rPr>
          <w:rFonts w:ascii="仿宋_GB2312" w:eastAsia="仿宋_GB2312" w:hAnsi="仿宋_GB2312"/>
          <w:sz w:val="32"/>
          <w:szCs w:val="32"/>
        </w:rPr>
      </w:pPr>
      <w:r>
        <w:rPr>
          <w:rFonts w:ascii="仿宋_GB2312" w:eastAsia="仿宋_GB2312" w:hAnsi="仿宋_GB2312" w:hint="eastAsia"/>
          <w:sz w:val="32"/>
          <w:szCs w:val="32"/>
        </w:rPr>
        <w:t>高  冬   党委副书记（挂职）</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甘久岩   党委委员、副镇长</w:t>
      </w:r>
    </w:p>
    <w:p w:rsidR="00234304" w:rsidRDefault="00234304" w:rsidP="00234304">
      <w:pPr>
        <w:pStyle w:val="Default"/>
        <w:rPr>
          <w:rFonts w:ascii="仿宋_GB2312" w:hAnsi="仿宋_GB2312" w:hint="eastAsia"/>
          <w:color w:val="auto"/>
          <w:sz w:val="32"/>
        </w:rPr>
      </w:pPr>
      <w:r>
        <w:rPr>
          <w:rFonts w:hint="eastAsia"/>
        </w:rPr>
        <w:lastRenderedPageBreak/>
        <w:t xml:space="preserve">         </w:t>
      </w:r>
      <w:r>
        <w:rPr>
          <w:rFonts w:hint="eastAsia"/>
        </w:rPr>
        <w:t xml:space="preserve">         </w:t>
      </w:r>
      <w:r>
        <w:rPr>
          <w:rFonts w:hint="eastAsia"/>
        </w:rPr>
        <w:t xml:space="preserve"> </w:t>
      </w:r>
      <w:r>
        <w:rPr>
          <w:rFonts w:ascii="仿宋_GB2312" w:hAnsi="仿宋_GB2312" w:hint="eastAsia"/>
          <w:color w:val="auto"/>
          <w:sz w:val="32"/>
        </w:rPr>
        <w:t>崔兆邦   党委委员、副镇长（挂职）</w:t>
      </w:r>
    </w:p>
    <w:p w:rsidR="00234304" w:rsidRDefault="00234304" w:rsidP="00234304">
      <w:pPr>
        <w:pStyle w:val="Default"/>
        <w:ind w:firstLineChars="700" w:firstLine="2240"/>
        <w:rPr>
          <w:rFonts w:ascii="仿宋_GB2312" w:hAnsi="仿宋_GB2312" w:hint="eastAsia"/>
          <w:sz w:val="32"/>
          <w:lang w:val="zh-CN"/>
        </w:rPr>
      </w:pPr>
      <w:proofErr w:type="gramStart"/>
      <w:r>
        <w:rPr>
          <w:rFonts w:ascii="仿宋_GB2312" w:hAnsi="仿宋_GB2312" w:hint="eastAsia"/>
          <w:sz w:val="32"/>
          <w:lang w:val="zh-CN"/>
        </w:rPr>
        <w:t>高会</w:t>
      </w:r>
      <w:r>
        <w:rPr>
          <w:rFonts w:ascii="仿宋_GB2312" w:hAnsi="仿宋_GB2312" w:hint="eastAsia"/>
          <w:sz w:val="32"/>
        </w:rPr>
        <w:t>艳</w:t>
      </w:r>
      <w:proofErr w:type="gramEnd"/>
      <w:r>
        <w:rPr>
          <w:rFonts w:ascii="仿宋_GB2312" w:hAnsi="仿宋_GB2312" w:hint="eastAsia"/>
          <w:sz w:val="32"/>
          <w:lang w:val="zh-CN"/>
        </w:rPr>
        <w:t xml:space="preserve">  </w:t>
      </w:r>
      <w:r>
        <w:rPr>
          <w:rFonts w:ascii="仿宋_GB2312" w:hAnsi="仿宋_GB2312" w:hint="eastAsia"/>
          <w:sz w:val="32"/>
        </w:rPr>
        <w:t xml:space="preserve"> </w:t>
      </w:r>
      <w:r>
        <w:rPr>
          <w:rFonts w:ascii="仿宋_GB2312" w:hAnsi="仿宋_GB2312" w:hint="eastAsia"/>
          <w:sz w:val="32"/>
          <w:lang w:val="zh-CN"/>
        </w:rPr>
        <w:t>党委委员、纪委书记、监察室主任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李书宽</w:t>
      </w:r>
      <w:proofErr w:type="gramEnd"/>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党委委员、组织委员</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李</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 xml:space="preserve">超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党委委员、武装部长</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刘</w:t>
      </w:r>
      <w:r>
        <w:rPr>
          <w:rFonts w:ascii="仿宋_GB2312" w:eastAsia="仿宋_GB2312" w:hAnsi="仿宋_GB2312" w:hint="eastAsia"/>
          <w:sz w:val="32"/>
          <w:szCs w:val="32"/>
        </w:rPr>
        <w:t xml:space="preserve">  </w:t>
      </w:r>
      <w:proofErr w:type="gramStart"/>
      <w:r>
        <w:rPr>
          <w:rFonts w:ascii="仿宋_GB2312" w:eastAsia="仿宋_GB2312" w:hAnsi="仿宋_GB2312" w:hint="eastAsia"/>
          <w:sz w:val="32"/>
          <w:szCs w:val="32"/>
          <w:lang w:val="zh-CN"/>
        </w:rPr>
        <w:t>媛</w:t>
      </w:r>
      <w:proofErr w:type="gramEnd"/>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 xml:space="preserve"> 党委委员、宣传委员</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龙厚立</w:t>
      </w:r>
      <w:proofErr w:type="gramEnd"/>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人大副主席</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韩镇鸿</w:t>
      </w:r>
      <w:proofErr w:type="gramEnd"/>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副镇长</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宋成玉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副镇长</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王  永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副镇长</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骆祥勇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二级主任科员</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翟</w:t>
      </w:r>
      <w:r>
        <w:rPr>
          <w:rFonts w:ascii="仿宋_GB2312" w:eastAsia="仿宋_GB2312" w:hAnsi="仿宋_GB2312" w:hint="eastAsia"/>
          <w:sz w:val="32"/>
          <w:szCs w:val="32"/>
        </w:rPr>
        <w:t>青</w:t>
      </w:r>
      <w:r>
        <w:rPr>
          <w:rFonts w:ascii="仿宋_GB2312" w:eastAsia="仿宋_GB2312" w:hAnsi="仿宋_GB2312" w:hint="eastAsia"/>
          <w:sz w:val="32"/>
          <w:szCs w:val="32"/>
          <w:lang w:val="zh-CN"/>
        </w:rPr>
        <w:t>松   乡村规划建设监督管理办公室副主任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孙中华   社会事务管理办公室副主任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周  华   宣传文化旅游办公室副主任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孙友峰   经济发展办公室副主任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陈芳玉</w:t>
      </w:r>
      <w:proofErr w:type="gramEnd"/>
      <w:r>
        <w:rPr>
          <w:rFonts w:ascii="仿宋_GB2312" w:eastAsia="仿宋_GB2312" w:hAnsi="仿宋_GB2312" w:hint="eastAsia"/>
          <w:sz w:val="32"/>
          <w:szCs w:val="32"/>
          <w:lang w:val="zh-CN"/>
        </w:rPr>
        <w:t xml:space="preserve">   投资促进服务中心主任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李新东   便民服务中心主任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程长宝   应急管理办公室</w:t>
      </w:r>
      <w:r>
        <w:rPr>
          <w:rFonts w:ascii="仿宋_GB2312" w:eastAsia="仿宋_GB2312" w:hAnsi="仿宋_GB2312" w:hint="eastAsia"/>
          <w:sz w:val="32"/>
          <w:szCs w:val="32"/>
        </w:rPr>
        <w:t>专职</w:t>
      </w:r>
      <w:r>
        <w:rPr>
          <w:rFonts w:ascii="仿宋_GB2312" w:eastAsia="仿宋_GB2312" w:hAnsi="仿宋_GB2312" w:hint="eastAsia"/>
          <w:sz w:val="32"/>
          <w:szCs w:val="32"/>
          <w:lang w:val="zh-CN"/>
        </w:rPr>
        <w:t>副主任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张百顺   社会治理综合服务中心主任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郑广铎   社会保障服务中心主任</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李洋川   农业综合服务中心主任</w:t>
      </w:r>
    </w:p>
    <w:p w:rsidR="00234304" w:rsidRDefault="00234304" w:rsidP="00234304">
      <w:pPr>
        <w:tabs>
          <w:tab w:val="left" w:pos="2190"/>
          <w:tab w:val="left" w:pos="3945"/>
        </w:tabs>
        <w:spacing w:line="540" w:lineRule="exact"/>
        <w:ind w:firstLineChars="300" w:firstLine="96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成  员：张</w:t>
      </w:r>
      <w:r>
        <w:rPr>
          <w:rFonts w:ascii="仿宋_GB2312" w:eastAsia="仿宋_GB2312" w:hAnsi="仿宋_GB2312" w:hint="eastAsia"/>
          <w:sz w:val="32"/>
          <w:szCs w:val="32"/>
        </w:rPr>
        <w:t>显伟</w:t>
      </w:r>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 xml:space="preserve">派出所所长 </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rPr>
        <w:t>王  干</w:t>
      </w:r>
      <w:r>
        <w:rPr>
          <w:rFonts w:ascii="仿宋_GB2312" w:eastAsia="仿宋_GB2312" w:hAnsi="仿宋_GB2312" w:hint="eastAsia"/>
          <w:sz w:val="32"/>
          <w:szCs w:val="32"/>
          <w:lang w:val="zh-CN"/>
        </w:rPr>
        <w:t xml:space="preserve">   法庭庭长</w:t>
      </w:r>
    </w:p>
    <w:p w:rsidR="00234304" w:rsidRDefault="00234304" w:rsidP="00234304">
      <w:pPr>
        <w:tabs>
          <w:tab w:val="left" w:pos="2190"/>
          <w:tab w:val="left" w:pos="2430"/>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姜宏伟   交管所所长</w:t>
      </w:r>
      <w:r>
        <w:rPr>
          <w:rFonts w:ascii="仿宋_GB2312" w:eastAsia="仿宋_GB2312" w:hAnsi="仿宋_GB2312" w:hint="eastAsia"/>
          <w:sz w:val="32"/>
          <w:szCs w:val="32"/>
          <w:lang w:val="zh-CN"/>
        </w:rPr>
        <w:tab/>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lastRenderedPageBreak/>
        <w:t>程</w:t>
      </w:r>
      <w:r>
        <w:rPr>
          <w:rFonts w:ascii="仿宋_GB2312" w:eastAsia="仿宋_GB2312" w:hAnsi="仿宋_GB2312" w:hint="eastAsia"/>
          <w:sz w:val="32"/>
          <w:szCs w:val="32"/>
        </w:rPr>
        <w:t xml:space="preserve">  </w:t>
      </w:r>
      <w:proofErr w:type="gramStart"/>
      <w:r>
        <w:rPr>
          <w:rFonts w:ascii="仿宋_GB2312" w:eastAsia="仿宋_GB2312" w:hAnsi="仿宋_GB2312" w:hint="eastAsia"/>
          <w:sz w:val="32"/>
          <w:szCs w:val="32"/>
          <w:lang w:val="zh-CN"/>
        </w:rPr>
        <w:t>浩</w:t>
      </w:r>
      <w:proofErr w:type="gramEnd"/>
      <w:r>
        <w:rPr>
          <w:rFonts w:ascii="仿宋_GB2312" w:eastAsia="仿宋_GB2312" w:hAnsi="仿宋_GB2312" w:hint="eastAsia"/>
          <w:sz w:val="32"/>
          <w:szCs w:val="32"/>
          <w:lang w:val="zh-CN"/>
        </w:rPr>
        <w:tab/>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滕州市交警大队西岗中队队长</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陈  </w:t>
      </w:r>
      <w:proofErr w:type="gramStart"/>
      <w:r>
        <w:rPr>
          <w:rFonts w:ascii="仿宋_GB2312" w:eastAsia="仿宋_GB2312" w:hAnsi="仿宋_GB2312" w:hint="eastAsia"/>
          <w:sz w:val="32"/>
          <w:szCs w:val="32"/>
          <w:lang w:val="zh-CN"/>
        </w:rPr>
        <w:t>冉</w:t>
      </w:r>
      <w:proofErr w:type="gramEnd"/>
      <w:r>
        <w:rPr>
          <w:rFonts w:ascii="仿宋_GB2312" w:eastAsia="仿宋_GB2312" w:hAnsi="仿宋_GB2312" w:hint="eastAsia"/>
          <w:sz w:val="32"/>
          <w:szCs w:val="32"/>
          <w:lang w:val="zh-CN"/>
        </w:rPr>
        <w:t xml:space="preserve">    司法所所长</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rPr>
        <w:t>张  军</w:t>
      </w:r>
      <w:r>
        <w:rPr>
          <w:rFonts w:ascii="仿宋_GB2312" w:eastAsia="仿宋_GB2312" w:hAnsi="仿宋_GB2312" w:hint="eastAsia"/>
          <w:sz w:val="32"/>
          <w:szCs w:val="32"/>
          <w:lang w:val="zh-CN"/>
        </w:rPr>
        <w:t xml:space="preserve">   市场监督管理所所长</w:t>
      </w:r>
    </w:p>
    <w:p w:rsidR="00234304" w:rsidRDefault="00234304" w:rsidP="00234304">
      <w:pPr>
        <w:tabs>
          <w:tab w:val="left" w:pos="2190"/>
          <w:tab w:val="left" w:pos="3945"/>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王宜明</w:t>
      </w:r>
      <w:proofErr w:type="gramEnd"/>
      <w:r>
        <w:rPr>
          <w:rFonts w:ascii="仿宋_GB2312" w:eastAsia="仿宋_GB2312" w:hAnsi="仿宋_GB2312" w:hint="eastAsia"/>
          <w:sz w:val="32"/>
          <w:szCs w:val="32"/>
          <w:lang w:val="zh-CN"/>
        </w:rPr>
        <w:t xml:space="preserve">   自然资源所所长</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宫庆坦</w:t>
      </w:r>
      <w:proofErr w:type="gramEnd"/>
      <w:r>
        <w:rPr>
          <w:rFonts w:ascii="仿宋_GB2312" w:eastAsia="仿宋_GB2312" w:hAnsi="仿宋_GB2312" w:hint="eastAsia"/>
          <w:sz w:val="32"/>
          <w:szCs w:val="32"/>
          <w:lang w:val="zh-CN"/>
        </w:rPr>
        <w:t xml:space="preserve">    财政所所长</w:t>
      </w:r>
    </w:p>
    <w:p w:rsidR="00234304" w:rsidRDefault="00234304" w:rsidP="00234304">
      <w:pPr>
        <w:tabs>
          <w:tab w:val="left" w:pos="2190"/>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闫家全    </w:t>
      </w:r>
      <w:r>
        <w:rPr>
          <w:rFonts w:ascii="仿宋_GB2312" w:eastAsia="仿宋_GB2312" w:hAnsi="仿宋_GB2312" w:hint="eastAsia"/>
          <w:sz w:val="32"/>
          <w:szCs w:val="32"/>
        </w:rPr>
        <w:t>学区</w:t>
      </w:r>
      <w:r>
        <w:rPr>
          <w:rFonts w:ascii="仿宋_GB2312" w:eastAsia="仿宋_GB2312" w:hAnsi="仿宋_GB2312" w:hint="eastAsia"/>
          <w:sz w:val="32"/>
          <w:szCs w:val="32"/>
          <w:lang w:val="zh-CN"/>
        </w:rPr>
        <w:t>主任</w:t>
      </w:r>
    </w:p>
    <w:p w:rsidR="00234304" w:rsidRDefault="00234304" w:rsidP="00234304">
      <w:pPr>
        <w:tabs>
          <w:tab w:val="left" w:pos="2190"/>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丛</w:t>
      </w:r>
      <w:r>
        <w:rPr>
          <w:rFonts w:ascii="仿宋_GB2312" w:eastAsia="仿宋_GB2312" w:hAnsi="仿宋_GB2312" w:hint="eastAsia"/>
          <w:sz w:val="32"/>
          <w:szCs w:val="32"/>
        </w:rPr>
        <w:t xml:space="preserve">  </w:t>
      </w:r>
      <w:proofErr w:type="gramStart"/>
      <w:r>
        <w:rPr>
          <w:rFonts w:ascii="仿宋_GB2312" w:eastAsia="仿宋_GB2312" w:hAnsi="仿宋_GB2312" w:hint="eastAsia"/>
          <w:sz w:val="32"/>
          <w:szCs w:val="32"/>
          <w:lang w:val="zh-CN"/>
        </w:rPr>
        <w:t>锴</w:t>
      </w:r>
      <w:proofErr w:type="gramEnd"/>
      <w:r>
        <w:rPr>
          <w:rFonts w:ascii="仿宋_GB2312" w:eastAsia="仿宋_GB2312" w:hAnsi="仿宋_GB2312" w:hint="eastAsia"/>
          <w:sz w:val="32"/>
          <w:szCs w:val="32"/>
          <w:lang w:val="zh-CN"/>
        </w:rPr>
        <w:t xml:space="preserve">    供电所所长</w:t>
      </w:r>
    </w:p>
    <w:p w:rsidR="00234304" w:rsidRDefault="00234304" w:rsidP="00234304">
      <w:pPr>
        <w:tabs>
          <w:tab w:val="left" w:pos="2190"/>
        </w:tabs>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马其冲    卫生院院长</w:t>
      </w:r>
    </w:p>
    <w:p w:rsidR="00234304" w:rsidRDefault="00234304" w:rsidP="00234304">
      <w:pPr>
        <w:tabs>
          <w:tab w:val="left" w:pos="2190"/>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color w:val="000000"/>
          <w:sz w:val="32"/>
          <w:szCs w:val="32"/>
          <w:lang w:val="zh-CN"/>
        </w:rPr>
        <w:t>屈国华</w:t>
      </w:r>
      <w:proofErr w:type="gramEnd"/>
      <w:r>
        <w:rPr>
          <w:rFonts w:ascii="仿宋_GB2312" w:eastAsia="仿宋_GB2312" w:hAnsi="仿宋_GB2312" w:hint="eastAsia"/>
          <w:sz w:val="32"/>
          <w:szCs w:val="32"/>
          <w:lang w:val="zh-CN"/>
        </w:rPr>
        <w:t xml:space="preserve">    城管执法中队中队长</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田</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尚</w:t>
      </w:r>
      <w:r>
        <w:rPr>
          <w:rFonts w:ascii="仿宋_GB2312" w:eastAsia="仿宋_GB2312" w:hAnsi="仿宋_GB2312" w:hint="eastAsia"/>
          <w:color w:val="0000FF"/>
          <w:sz w:val="32"/>
          <w:szCs w:val="32"/>
        </w:rPr>
        <w:t xml:space="preserve"> </w:t>
      </w:r>
      <w:r>
        <w:rPr>
          <w:rFonts w:ascii="仿宋_GB2312" w:eastAsia="仿宋_GB2312" w:hAnsi="仿宋_GB2312" w:hint="eastAsia"/>
          <w:color w:val="0000FF"/>
          <w:sz w:val="32"/>
          <w:szCs w:val="32"/>
          <w:lang w:val="zh-CN"/>
        </w:rPr>
        <w:t xml:space="preserve"> </w:t>
      </w:r>
      <w:r>
        <w:rPr>
          <w:rFonts w:ascii="仿宋_GB2312" w:eastAsia="仿宋_GB2312" w:hAnsi="仿宋_GB2312" w:hint="eastAsia"/>
          <w:sz w:val="32"/>
          <w:szCs w:val="32"/>
          <w:lang w:val="zh-CN"/>
        </w:rPr>
        <w:t xml:space="preserve">  供销社主任</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王洪伟    广播站站长</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张</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伟    邮政分局局长</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费</w:t>
      </w:r>
      <w:r>
        <w:rPr>
          <w:rFonts w:ascii="仿宋_GB2312" w:eastAsia="仿宋_GB2312" w:hAnsi="仿宋_GB2312" w:hint="eastAsia"/>
          <w:sz w:val="32"/>
          <w:szCs w:val="32"/>
        </w:rPr>
        <w:t xml:space="preserve">  清</w:t>
      </w:r>
      <w:r>
        <w:rPr>
          <w:rFonts w:ascii="仿宋_GB2312" w:eastAsia="仿宋_GB2312" w:hAnsi="仿宋_GB2312" w:hint="eastAsia"/>
          <w:color w:val="C0504D"/>
          <w:sz w:val="32"/>
          <w:szCs w:val="32"/>
          <w:lang w:val="zh-CN"/>
        </w:rPr>
        <w:t xml:space="preserve">    </w:t>
      </w:r>
      <w:r>
        <w:rPr>
          <w:rFonts w:ascii="仿宋_GB2312" w:eastAsia="仿宋_GB2312" w:hAnsi="仿宋_GB2312" w:hint="eastAsia"/>
          <w:sz w:val="32"/>
          <w:szCs w:val="32"/>
          <w:lang w:val="zh-CN"/>
        </w:rPr>
        <w:t>联通公司营业部主任</w:t>
      </w:r>
    </w:p>
    <w:p w:rsidR="00234304" w:rsidRDefault="00234304" w:rsidP="00234304">
      <w:pPr>
        <w:tabs>
          <w:tab w:val="left" w:pos="2190"/>
        </w:tabs>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费秀伟</w:t>
      </w:r>
      <w:proofErr w:type="gramEnd"/>
      <w:r>
        <w:rPr>
          <w:rFonts w:ascii="仿宋_GB2312" w:eastAsia="仿宋_GB2312" w:hAnsi="仿宋_GB2312" w:hint="eastAsia"/>
          <w:sz w:val="32"/>
          <w:szCs w:val="32"/>
          <w:lang w:val="zh-CN"/>
        </w:rPr>
        <w:t xml:space="preserve">    应急办副主任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王延会    城管办主任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洪淑君</w:t>
      </w:r>
      <w:proofErr w:type="gramEnd"/>
      <w:r>
        <w:rPr>
          <w:rFonts w:ascii="仿宋_GB2312" w:eastAsia="仿宋_GB2312" w:hAnsi="仿宋_GB2312" w:hint="eastAsia"/>
          <w:sz w:val="32"/>
          <w:szCs w:val="32"/>
          <w:lang w:val="zh-CN"/>
        </w:rPr>
        <w:t xml:space="preserve">    工会副主席</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张  冬    </w:t>
      </w:r>
      <w:r>
        <w:rPr>
          <w:rFonts w:ascii="仿宋_GB2312" w:eastAsia="仿宋_GB2312" w:hAnsi="仿宋_GB2312" w:hint="eastAsia"/>
          <w:sz w:val="32"/>
          <w:szCs w:val="32"/>
        </w:rPr>
        <w:t>经济发展办副</w:t>
      </w:r>
      <w:r>
        <w:rPr>
          <w:rFonts w:ascii="仿宋_GB2312" w:eastAsia="仿宋_GB2312" w:hAnsi="仿宋_GB2312" w:hint="eastAsia"/>
          <w:sz w:val="32"/>
          <w:szCs w:val="32"/>
          <w:lang w:val="zh-CN"/>
        </w:rPr>
        <w:t>主任</w:t>
      </w:r>
    </w:p>
    <w:p w:rsidR="00234304" w:rsidRDefault="00234304" w:rsidP="00234304">
      <w:pPr>
        <w:spacing w:line="54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王大伟    工农关系办主任</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王大鹏    重点项目办主任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王福行</w:t>
      </w:r>
      <w:proofErr w:type="gramEnd"/>
      <w:r>
        <w:rPr>
          <w:rFonts w:ascii="仿宋_GB2312" w:eastAsia="仿宋_GB2312" w:hAnsi="仿宋_GB2312" w:hint="eastAsia"/>
          <w:sz w:val="32"/>
          <w:szCs w:val="32"/>
          <w:lang w:val="zh-CN"/>
        </w:rPr>
        <w:t xml:space="preserve">    劳动保障所所长</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张明珠    服务业协调办主任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rPr>
        <w:t xml:space="preserve">          </w:t>
      </w:r>
      <w:proofErr w:type="gramStart"/>
      <w:r>
        <w:rPr>
          <w:rFonts w:ascii="仿宋_GB2312" w:eastAsia="仿宋_GB2312" w:hAnsi="仿宋_GB2312" w:hint="eastAsia"/>
          <w:sz w:val="32"/>
          <w:szCs w:val="32"/>
        </w:rPr>
        <w:t>赵允林</w:t>
      </w:r>
      <w:proofErr w:type="gramEnd"/>
      <w:r>
        <w:rPr>
          <w:rFonts w:ascii="仿宋_GB2312" w:eastAsia="仿宋_GB2312" w:hAnsi="仿宋_GB2312" w:hint="eastAsia"/>
          <w:sz w:val="32"/>
          <w:szCs w:val="32"/>
          <w:lang w:val="zh-CN"/>
        </w:rPr>
        <w:t xml:space="preserve">    节能办主任 </w:t>
      </w:r>
    </w:p>
    <w:p w:rsidR="00234304" w:rsidRDefault="00234304" w:rsidP="00234304">
      <w:pPr>
        <w:spacing w:line="540" w:lineRule="exact"/>
        <w:ind w:firstLineChars="700" w:firstLine="2240"/>
        <w:rPr>
          <w:rFonts w:ascii="仿宋_GB2312" w:eastAsia="仿宋_GB2312" w:hAnsi="仿宋_GB2312"/>
          <w:sz w:val="32"/>
          <w:szCs w:val="32"/>
        </w:rPr>
      </w:pPr>
      <w:r>
        <w:rPr>
          <w:rFonts w:ascii="仿宋_GB2312" w:eastAsia="仿宋_GB2312" w:hAnsi="仿宋_GB2312" w:hint="eastAsia"/>
          <w:sz w:val="32"/>
          <w:szCs w:val="32"/>
        </w:rPr>
        <w:t>何  永    招商分局局长</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王玉滕</w:t>
      </w:r>
      <w:r>
        <w:rPr>
          <w:rFonts w:ascii="仿宋_GB2312" w:eastAsia="仿宋_GB2312" w:hAnsi="仿宋_GB2312" w:hint="eastAsia"/>
          <w:sz w:val="32"/>
          <w:szCs w:val="32"/>
        </w:rPr>
        <w:t xml:space="preserve">    统计站长</w:t>
      </w:r>
      <w:r>
        <w:rPr>
          <w:rFonts w:ascii="仿宋_GB2312" w:eastAsia="仿宋_GB2312" w:hAnsi="仿宋_GB2312" w:hint="eastAsia"/>
          <w:sz w:val="32"/>
          <w:szCs w:val="32"/>
          <w:lang w:val="zh-CN"/>
        </w:rPr>
        <w:t xml:space="preserve">     </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颜</w:t>
      </w:r>
      <w:proofErr w:type="gramEnd"/>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莹</w:t>
      </w:r>
      <w:proofErr w:type="gramEnd"/>
      <w:r>
        <w:rPr>
          <w:rFonts w:ascii="仿宋_GB2312" w:eastAsia="仿宋_GB2312" w:hAnsi="仿宋_GB2312" w:hint="eastAsia"/>
          <w:sz w:val="32"/>
          <w:szCs w:val="32"/>
          <w:lang w:val="zh-CN"/>
        </w:rPr>
        <w:t xml:space="preserve">    综治办副主任 </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lastRenderedPageBreak/>
        <w:t xml:space="preserve">          黄兆文   综治办副主任、新居民管理所所长</w:t>
      </w:r>
    </w:p>
    <w:p w:rsidR="00234304" w:rsidRDefault="00234304" w:rsidP="00234304">
      <w:pPr>
        <w:spacing w:line="54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朱耿亚</w:t>
      </w:r>
      <w:proofErr w:type="gramEnd"/>
      <w:r>
        <w:rPr>
          <w:rFonts w:ascii="仿宋_GB2312" w:eastAsia="仿宋_GB2312" w:hAnsi="仿宋_GB2312" w:hint="eastAsia"/>
          <w:sz w:val="32"/>
          <w:szCs w:val="32"/>
        </w:rPr>
        <w:t xml:space="preserve">   文化站站长</w:t>
      </w:r>
    </w:p>
    <w:p w:rsidR="00234304" w:rsidRDefault="00234304" w:rsidP="00234304">
      <w:pPr>
        <w:spacing w:line="540" w:lineRule="exact"/>
        <w:ind w:firstLineChars="700" w:firstLine="2240"/>
        <w:rPr>
          <w:rFonts w:ascii="仿宋_GB2312" w:eastAsia="仿宋_GB2312" w:hAnsi="仿宋_GB2312" w:hint="eastAsia"/>
          <w:sz w:val="32"/>
          <w:szCs w:val="32"/>
        </w:rPr>
      </w:pPr>
      <w:r>
        <w:rPr>
          <w:rFonts w:ascii="仿宋_GB2312" w:eastAsia="仿宋_GB2312" w:hAnsi="仿宋_GB2312" w:hint="eastAsia"/>
          <w:sz w:val="32"/>
          <w:szCs w:val="32"/>
          <w:lang w:val="zh-CN"/>
        </w:rPr>
        <w:t>陈传军   农业办副主任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李玉</w:t>
      </w:r>
      <w:proofErr w:type="gramStart"/>
      <w:r>
        <w:rPr>
          <w:rFonts w:ascii="仿宋_GB2312" w:eastAsia="仿宋_GB2312" w:hAnsi="仿宋_GB2312" w:hint="eastAsia"/>
          <w:sz w:val="32"/>
          <w:szCs w:val="32"/>
          <w:lang w:val="zh-CN"/>
        </w:rPr>
        <w:t>浩</w:t>
      </w:r>
      <w:proofErr w:type="gramEnd"/>
      <w:r>
        <w:rPr>
          <w:rFonts w:ascii="仿宋_GB2312" w:eastAsia="仿宋_GB2312" w:hAnsi="仿宋_GB2312" w:hint="eastAsia"/>
          <w:sz w:val="32"/>
          <w:szCs w:val="32"/>
          <w:lang w:val="zh-CN"/>
        </w:rPr>
        <w:t xml:space="preserve">   农业办副主任、农技站站长</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陈</w:t>
      </w:r>
      <w:r>
        <w:rPr>
          <w:rFonts w:ascii="仿宋_GB2312" w:eastAsia="仿宋_GB2312" w:hAnsi="仿宋_GB2312" w:hint="eastAsia"/>
          <w:sz w:val="32"/>
          <w:szCs w:val="32"/>
        </w:rPr>
        <w:t xml:space="preserve">  涛</w:t>
      </w:r>
      <w:r>
        <w:rPr>
          <w:rFonts w:ascii="仿宋_GB2312" w:eastAsia="仿宋_GB2312" w:hAnsi="仿宋_GB2312" w:hint="eastAsia"/>
          <w:sz w:val="32"/>
          <w:szCs w:val="32"/>
          <w:lang w:val="zh-CN"/>
        </w:rPr>
        <w:t xml:space="preserve">   农业办副主任、水利站站长</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王</w:t>
      </w:r>
      <w:r>
        <w:rPr>
          <w:rFonts w:ascii="仿宋_GB2312" w:eastAsia="仿宋_GB2312" w:hAnsi="仿宋_GB2312" w:hint="eastAsia"/>
          <w:sz w:val="32"/>
          <w:szCs w:val="32"/>
        </w:rPr>
        <w:t xml:space="preserve">  永</w:t>
      </w:r>
      <w:r>
        <w:rPr>
          <w:rFonts w:ascii="仿宋_GB2312" w:eastAsia="仿宋_GB2312" w:hAnsi="仿宋_GB2312" w:hint="eastAsia"/>
          <w:sz w:val="32"/>
          <w:szCs w:val="32"/>
          <w:lang w:val="zh-CN"/>
        </w:rPr>
        <w:t xml:space="preserve">   畜牧兽医站站长</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屈庆来</w:t>
      </w:r>
      <w:proofErr w:type="gramEnd"/>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农业办副主任、</w:t>
      </w:r>
      <w:r>
        <w:rPr>
          <w:rFonts w:ascii="仿宋_GB2312" w:eastAsia="仿宋_GB2312" w:hAnsi="仿宋_GB2312" w:hint="eastAsia"/>
          <w:sz w:val="32"/>
          <w:szCs w:val="32"/>
        </w:rPr>
        <w:t>林果站站长</w:t>
      </w:r>
    </w:p>
    <w:p w:rsidR="00234304" w:rsidRDefault="00234304" w:rsidP="00234304">
      <w:pPr>
        <w:spacing w:line="54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 xml:space="preserve">          </w:t>
      </w:r>
      <w:proofErr w:type="gramStart"/>
      <w:r>
        <w:rPr>
          <w:rFonts w:ascii="仿宋_GB2312" w:eastAsia="仿宋_GB2312" w:hAnsi="仿宋_GB2312" w:hint="eastAsia"/>
          <w:sz w:val="32"/>
          <w:szCs w:val="32"/>
        </w:rPr>
        <w:t>赵联杰</w:t>
      </w:r>
      <w:proofErr w:type="gramEnd"/>
      <w:r>
        <w:rPr>
          <w:rFonts w:ascii="仿宋_GB2312" w:eastAsia="仿宋_GB2312" w:hAnsi="仿宋_GB2312" w:hint="eastAsia"/>
          <w:sz w:val="32"/>
          <w:szCs w:val="32"/>
        </w:rPr>
        <w:t xml:space="preserve">   道管办主任</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徐</w:t>
      </w:r>
      <w:r>
        <w:rPr>
          <w:rFonts w:ascii="仿宋_GB2312" w:eastAsia="仿宋_GB2312" w:hAnsi="仿宋_GB2312" w:hint="eastAsia"/>
          <w:sz w:val="32"/>
          <w:szCs w:val="32"/>
        </w:rPr>
        <w:t xml:space="preserve">  炎</w:t>
      </w:r>
      <w:r>
        <w:rPr>
          <w:rFonts w:ascii="仿宋_GB2312" w:eastAsia="仿宋_GB2312" w:hAnsi="仿宋_GB2312" w:hint="eastAsia"/>
          <w:sz w:val="32"/>
          <w:szCs w:val="32"/>
          <w:lang w:val="zh-CN"/>
        </w:rPr>
        <w:t xml:space="preserve">   农机站站长</w:t>
      </w:r>
    </w:p>
    <w:p w:rsidR="00234304" w:rsidRDefault="00234304" w:rsidP="00234304">
      <w:pPr>
        <w:spacing w:line="540" w:lineRule="exact"/>
        <w:ind w:firstLineChars="200" w:firstLine="640"/>
        <w:rPr>
          <w:rFonts w:ascii="仿宋_GB2312" w:eastAsia="仿宋_GB2312" w:hAnsi="仿宋_GB2312" w:hint="eastAsia"/>
          <w:color w:val="FF0000"/>
          <w:sz w:val="32"/>
          <w:szCs w:val="32"/>
        </w:rPr>
      </w:pPr>
      <w:r>
        <w:rPr>
          <w:rFonts w:ascii="仿宋_GB2312" w:eastAsia="仿宋_GB2312" w:hAnsi="仿宋_GB2312" w:hint="eastAsia"/>
          <w:color w:val="FF0000"/>
          <w:sz w:val="32"/>
          <w:szCs w:val="32"/>
          <w:lang w:val="zh-CN"/>
        </w:rPr>
        <w:t xml:space="preserve">          </w:t>
      </w:r>
      <w:r>
        <w:rPr>
          <w:rFonts w:ascii="仿宋_GB2312" w:eastAsia="仿宋_GB2312" w:hAnsi="仿宋_GB2312" w:hint="eastAsia"/>
          <w:sz w:val="32"/>
          <w:szCs w:val="32"/>
          <w:lang w:val="zh-CN"/>
        </w:rPr>
        <w:t>赵忠文</w:t>
      </w:r>
      <w:r>
        <w:rPr>
          <w:rFonts w:ascii="仿宋_GB2312" w:eastAsia="仿宋_GB2312" w:hAnsi="仿宋_GB2312" w:hint="eastAsia"/>
          <w:sz w:val="32"/>
          <w:szCs w:val="32"/>
        </w:rPr>
        <w:t xml:space="preserve">   新型城镇办主任</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proofErr w:type="gramStart"/>
      <w:r>
        <w:rPr>
          <w:rFonts w:ascii="仿宋_GB2312" w:eastAsia="仿宋_GB2312" w:hAnsi="仿宋_GB2312" w:hint="eastAsia"/>
          <w:sz w:val="32"/>
          <w:szCs w:val="32"/>
          <w:lang w:val="zh-CN"/>
        </w:rPr>
        <w:t>杜守龙</w:t>
      </w:r>
      <w:proofErr w:type="gramEnd"/>
      <w:r>
        <w:rPr>
          <w:rFonts w:ascii="仿宋_GB2312" w:eastAsia="仿宋_GB2312" w:hAnsi="仿宋_GB2312" w:hint="eastAsia"/>
          <w:sz w:val="32"/>
          <w:szCs w:val="32"/>
          <w:lang w:val="zh-CN"/>
        </w:rPr>
        <w:t xml:space="preserve">   村建办主任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满</w:t>
      </w:r>
      <w:r>
        <w:rPr>
          <w:rFonts w:ascii="仿宋_GB2312" w:eastAsia="仿宋_GB2312" w:hAnsi="仿宋_GB2312" w:hint="eastAsia"/>
          <w:sz w:val="32"/>
          <w:szCs w:val="32"/>
        </w:rPr>
        <w:t xml:space="preserve">  静</w:t>
      </w:r>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物业办</w:t>
      </w:r>
      <w:proofErr w:type="gramEnd"/>
      <w:r>
        <w:rPr>
          <w:rFonts w:ascii="仿宋_GB2312" w:eastAsia="仿宋_GB2312" w:hAnsi="仿宋_GB2312" w:hint="eastAsia"/>
          <w:sz w:val="32"/>
          <w:szCs w:val="32"/>
          <w:lang w:val="zh-CN"/>
        </w:rPr>
        <w:t>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孔祥兰   民政科科长</w:t>
      </w:r>
    </w:p>
    <w:p w:rsidR="00234304" w:rsidRDefault="00234304" w:rsidP="00234304">
      <w:pPr>
        <w:spacing w:line="54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 xml:space="preserve">          孙延旭   卫生健康办主任</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丁德忠   环保所所长</w:t>
      </w:r>
    </w:p>
    <w:p w:rsidR="00234304" w:rsidRDefault="00234304" w:rsidP="00234304">
      <w:pPr>
        <w:spacing w:line="540" w:lineRule="exact"/>
        <w:ind w:firstLineChars="700" w:firstLine="2240"/>
        <w:rPr>
          <w:rFonts w:ascii="仿宋_GB2312" w:eastAsia="仿宋_GB2312" w:hAnsi="仿宋_GB2312"/>
          <w:sz w:val="32"/>
          <w:szCs w:val="32"/>
        </w:rPr>
      </w:pPr>
      <w:proofErr w:type="gramStart"/>
      <w:r>
        <w:rPr>
          <w:rFonts w:ascii="仿宋_GB2312" w:eastAsia="仿宋_GB2312" w:hAnsi="仿宋_GB2312" w:hint="eastAsia"/>
          <w:sz w:val="32"/>
          <w:szCs w:val="32"/>
          <w:lang w:val="zh-CN"/>
        </w:rPr>
        <w:t>范</w:t>
      </w:r>
      <w:proofErr w:type="gramEnd"/>
      <w:r>
        <w:rPr>
          <w:rFonts w:ascii="仿宋_GB2312" w:eastAsia="仿宋_GB2312" w:hAnsi="仿宋_GB2312" w:hint="eastAsia"/>
          <w:sz w:val="32"/>
          <w:szCs w:val="32"/>
        </w:rPr>
        <w:t xml:space="preserve">  明   宣传科副科长</w:t>
      </w:r>
    </w:p>
    <w:p w:rsidR="00234304" w:rsidRDefault="00234304" w:rsidP="00234304">
      <w:pPr>
        <w:spacing w:line="540" w:lineRule="exact"/>
        <w:ind w:firstLineChars="700" w:firstLine="2240"/>
        <w:rPr>
          <w:rFonts w:ascii="仿宋_GB2312" w:eastAsia="仿宋_GB2312" w:hAnsi="仿宋_GB2312" w:hint="eastAsia"/>
          <w:sz w:val="32"/>
          <w:szCs w:val="32"/>
        </w:rPr>
      </w:pPr>
      <w:r>
        <w:rPr>
          <w:rFonts w:ascii="仿宋_GB2312" w:eastAsia="仿宋_GB2312" w:hAnsi="仿宋_GB2312" w:hint="eastAsia"/>
          <w:sz w:val="32"/>
          <w:szCs w:val="32"/>
          <w:lang w:val="zh-CN"/>
        </w:rPr>
        <w:t>李自河</w:t>
      </w:r>
      <w:r>
        <w:rPr>
          <w:rFonts w:ascii="仿宋_GB2312" w:eastAsia="仿宋_GB2312" w:hAnsi="仿宋_GB2312" w:hint="eastAsia"/>
          <w:sz w:val="32"/>
          <w:szCs w:val="32"/>
        </w:rPr>
        <w:t xml:space="preserve">   环卫所所长</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rPr>
        <w:t>杜高峰   市政园林所所长</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 xml:space="preserve">          刘</w:t>
      </w:r>
      <w:r>
        <w:rPr>
          <w:rFonts w:ascii="仿宋_GB2312" w:eastAsia="仿宋_GB2312" w:hAnsi="仿宋_GB2312" w:hint="eastAsia"/>
          <w:sz w:val="32"/>
          <w:szCs w:val="32"/>
        </w:rPr>
        <w:t xml:space="preserve">  峰</w:t>
      </w:r>
      <w:r>
        <w:rPr>
          <w:rFonts w:ascii="仿宋_GB2312" w:eastAsia="仿宋_GB2312" w:hAnsi="仿宋_GB2312" w:hint="eastAsia"/>
          <w:sz w:val="32"/>
          <w:szCs w:val="32"/>
          <w:lang w:val="zh-CN"/>
        </w:rPr>
        <w:t xml:space="preserve">   西岗党总支书记</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rPr>
        <w:t>孔凡杰</w:t>
      </w:r>
      <w:r>
        <w:rPr>
          <w:rFonts w:ascii="仿宋_GB2312" w:eastAsia="仿宋_GB2312" w:hAnsi="仿宋_GB2312" w:hint="eastAsia"/>
          <w:sz w:val="32"/>
          <w:szCs w:val="32"/>
          <w:lang w:val="zh-CN"/>
        </w:rPr>
        <w:t xml:space="preserve">   柴里党总支书记</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王成明   南荒党总支书记</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rPr>
        <w:t>徐亚楠</w:t>
      </w:r>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 xml:space="preserve">  </w:t>
      </w:r>
      <w:r>
        <w:rPr>
          <w:rFonts w:ascii="仿宋_GB2312" w:eastAsia="仿宋_GB2312" w:hAnsi="仿宋_GB2312" w:hint="eastAsia"/>
          <w:sz w:val="32"/>
          <w:szCs w:val="32"/>
          <w:lang w:val="zh-CN"/>
        </w:rPr>
        <w:t>高庙党总支</w:t>
      </w:r>
      <w:r>
        <w:rPr>
          <w:rFonts w:ascii="仿宋_GB2312" w:eastAsia="仿宋_GB2312" w:hAnsi="仿宋_GB2312" w:hint="eastAsia"/>
          <w:sz w:val="32"/>
          <w:szCs w:val="32"/>
        </w:rPr>
        <w:t>书记</w:t>
      </w:r>
    </w:p>
    <w:p w:rsidR="00234304" w:rsidRDefault="00234304" w:rsidP="00234304">
      <w:pPr>
        <w:spacing w:line="540" w:lineRule="exact"/>
        <w:ind w:firstLineChars="700" w:firstLine="2240"/>
        <w:rPr>
          <w:rFonts w:ascii="仿宋_GB2312" w:eastAsia="仿宋_GB2312" w:hAnsi="仿宋_GB2312" w:hint="eastAsia"/>
          <w:b/>
          <w:bCs/>
          <w:sz w:val="32"/>
          <w:szCs w:val="32"/>
          <w:lang w:val="zh-CN"/>
        </w:rPr>
      </w:pPr>
      <w:r>
        <w:rPr>
          <w:rFonts w:ascii="仿宋_GB2312" w:eastAsia="仿宋_GB2312" w:hAnsi="仿宋_GB2312" w:hint="eastAsia"/>
          <w:sz w:val="32"/>
          <w:szCs w:val="32"/>
          <w:lang w:val="zh-CN"/>
        </w:rPr>
        <w:t>杨</w:t>
      </w:r>
      <w:r>
        <w:rPr>
          <w:rFonts w:ascii="仿宋_GB2312" w:eastAsia="仿宋_GB2312" w:hAnsi="仿宋_GB2312" w:hint="eastAsia"/>
          <w:sz w:val="32"/>
          <w:szCs w:val="32"/>
        </w:rPr>
        <w:t xml:space="preserve">  兴</w:t>
      </w:r>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野庄党总支</w:t>
      </w:r>
      <w:proofErr w:type="gramEnd"/>
      <w:r>
        <w:rPr>
          <w:rFonts w:ascii="仿宋_GB2312" w:eastAsia="仿宋_GB2312" w:hAnsi="仿宋_GB2312" w:hint="eastAsia"/>
          <w:sz w:val="32"/>
          <w:szCs w:val="32"/>
          <w:lang w:val="zh-CN"/>
        </w:rPr>
        <w:t>书记</w:t>
      </w:r>
    </w:p>
    <w:p w:rsidR="00234304" w:rsidRDefault="00234304" w:rsidP="00234304">
      <w:pPr>
        <w:spacing w:line="540" w:lineRule="exact"/>
        <w:ind w:firstLineChars="700" w:firstLine="22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t>潘延明</w:t>
      </w:r>
      <w:r>
        <w:rPr>
          <w:rFonts w:ascii="仿宋_GB2312" w:eastAsia="仿宋_GB2312" w:hAnsi="仿宋_GB2312" w:hint="eastAsia"/>
          <w:sz w:val="32"/>
          <w:szCs w:val="32"/>
        </w:rPr>
        <w:t xml:space="preserve">   矿区党总支书记</w:t>
      </w:r>
    </w:p>
    <w:p w:rsidR="00234304" w:rsidRDefault="00234304" w:rsidP="00234304">
      <w:pPr>
        <w:spacing w:line="540" w:lineRule="exact"/>
        <w:ind w:firstLineChars="200" w:firstLine="640"/>
        <w:rPr>
          <w:rFonts w:ascii="仿宋_GB2312" w:eastAsia="仿宋_GB2312" w:hAnsi="仿宋_GB2312" w:hint="eastAsia"/>
          <w:sz w:val="32"/>
          <w:szCs w:val="32"/>
          <w:lang w:val="zh-CN"/>
        </w:rPr>
      </w:pPr>
      <w:r>
        <w:rPr>
          <w:rFonts w:ascii="仿宋_GB2312" w:eastAsia="仿宋_GB2312" w:hAnsi="仿宋_GB2312" w:hint="eastAsia"/>
          <w:sz w:val="32"/>
          <w:szCs w:val="32"/>
          <w:lang w:val="zh-CN"/>
        </w:rPr>
        <w:lastRenderedPageBreak/>
        <w:t xml:space="preserve">          </w:t>
      </w:r>
      <w:r>
        <w:rPr>
          <w:rFonts w:ascii="仿宋_GB2312" w:eastAsia="仿宋_GB2312" w:hAnsi="仿宋_GB2312" w:hint="eastAsia"/>
          <w:sz w:val="32"/>
          <w:szCs w:val="32"/>
        </w:rPr>
        <w:t>蒋继峰</w:t>
      </w:r>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田岗党总支</w:t>
      </w:r>
      <w:proofErr w:type="gramEnd"/>
      <w:r>
        <w:rPr>
          <w:rFonts w:ascii="仿宋_GB2312" w:eastAsia="仿宋_GB2312" w:hAnsi="仿宋_GB2312" w:hint="eastAsia"/>
          <w:sz w:val="32"/>
          <w:szCs w:val="32"/>
          <w:lang w:val="zh-CN"/>
        </w:rPr>
        <w:t>书记</w:t>
      </w:r>
    </w:p>
    <w:p w:rsidR="00234304" w:rsidRDefault="00234304" w:rsidP="00234304">
      <w:pPr>
        <w:spacing w:line="54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lang w:val="zh-CN"/>
        </w:rPr>
        <w:t xml:space="preserve">          </w:t>
      </w:r>
      <w:r>
        <w:rPr>
          <w:rFonts w:ascii="仿宋_GB2312" w:eastAsia="仿宋_GB2312" w:hAnsi="仿宋_GB2312" w:hint="eastAsia"/>
          <w:sz w:val="32"/>
          <w:szCs w:val="32"/>
        </w:rPr>
        <w:t>张  敏</w:t>
      </w:r>
      <w:r>
        <w:rPr>
          <w:rFonts w:ascii="仿宋_GB2312" w:eastAsia="仿宋_GB2312" w:hAnsi="仿宋_GB2312" w:hint="eastAsia"/>
          <w:sz w:val="32"/>
          <w:szCs w:val="32"/>
          <w:lang w:val="zh-CN"/>
        </w:rPr>
        <w:t xml:space="preserve">   </w:t>
      </w:r>
      <w:proofErr w:type="gramStart"/>
      <w:r>
        <w:rPr>
          <w:rFonts w:ascii="仿宋_GB2312" w:eastAsia="仿宋_GB2312" w:hAnsi="仿宋_GB2312" w:hint="eastAsia"/>
          <w:sz w:val="32"/>
          <w:szCs w:val="32"/>
          <w:lang w:val="zh-CN"/>
        </w:rPr>
        <w:t>卓楼党总支</w:t>
      </w:r>
      <w:proofErr w:type="gramEnd"/>
      <w:r>
        <w:rPr>
          <w:rFonts w:ascii="仿宋_GB2312" w:eastAsia="仿宋_GB2312" w:hAnsi="仿宋_GB2312" w:hint="eastAsia"/>
          <w:sz w:val="32"/>
          <w:szCs w:val="32"/>
          <w:lang w:val="zh-CN"/>
        </w:rPr>
        <w:t>书记</w:t>
      </w:r>
    </w:p>
    <w:p w:rsidR="00234304" w:rsidRDefault="00234304" w:rsidP="00234304">
      <w:pPr>
        <w:spacing w:line="540" w:lineRule="exact"/>
        <w:ind w:firstLineChars="700" w:firstLine="2240"/>
        <w:rPr>
          <w:rFonts w:ascii="仿宋_GB2312" w:eastAsia="仿宋_GB2312" w:hAnsi="仿宋_GB2312"/>
          <w:sz w:val="32"/>
          <w:szCs w:val="32"/>
        </w:rPr>
      </w:pPr>
      <w:proofErr w:type="gramStart"/>
      <w:r>
        <w:rPr>
          <w:rFonts w:ascii="仿宋_GB2312" w:eastAsia="仿宋_GB2312" w:hAnsi="仿宋_GB2312" w:hint="eastAsia"/>
          <w:sz w:val="32"/>
          <w:szCs w:val="32"/>
        </w:rPr>
        <w:t>黄玉国</w:t>
      </w:r>
      <w:proofErr w:type="gramEnd"/>
      <w:r>
        <w:rPr>
          <w:rFonts w:ascii="仿宋_GB2312" w:eastAsia="仿宋_GB2312" w:hAnsi="仿宋_GB2312" w:hint="eastAsia"/>
          <w:sz w:val="32"/>
          <w:szCs w:val="32"/>
          <w:lang w:val="zh-CN"/>
        </w:rPr>
        <w:t xml:space="preserve">   张庄党总支</w:t>
      </w:r>
      <w:r>
        <w:rPr>
          <w:rFonts w:ascii="仿宋_GB2312" w:eastAsia="仿宋_GB2312" w:hAnsi="仿宋_GB2312" w:hint="eastAsia"/>
          <w:sz w:val="32"/>
          <w:szCs w:val="32"/>
        </w:rPr>
        <w:t>书记</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镇消防安全委员会下设办公室，办公室设在派出所，孙作文同志兼任办公室主任</w:t>
      </w:r>
      <w:r>
        <w:rPr>
          <w:rFonts w:eastAsia="仿宋_GB2312" w:hint="eastAsia"/>
          <w:sz w:val="32"/>
          <w:szCs w:val="32"/>
        </w:rPr>
        <w:t>，甘久岩、张显伟任办公室副主任。</w:t>
      </w:r>
      <w:r>
        <w:rPr>
          <w:rFonts w:ascii="仿宋_GB2312" w:eastAsia="仿宋_GB2312" w:hAnsi="仿宋_GB2312" w:cs="仿宋_GB2312" w:hint="eastAsia"/>
          <w:sz w:val="32"/>
          <w:szCs w:val="32"/>
        </w:rPr>
        <w:t>负责处理消防安全的日常事务。</w:t>
      </w:r>
    </w:p>
    <w:p w:rsidR="00234304" w:rsidRDefault="00234304" w:rsidP="00234304">
      <w:pPr>
        <w:pStyle w:val="a5"/>
        <w:widowControl w:val="0"/>
        <w:overflowPunct w:val="0"/>
        <w:spacing w:before="0" w:after="0" w:line="540" w:lineRule="exact"/>
        <w:ind w:left="0" w:firstLineChars="200"/>
        <w:jc w:val="both"/>
        <w:rPr>
          <w:rFonts w:ascii="黑体" w:eastAsia="黑体" w:hAnsi="黑体" w:cs="黑体" w:hint="eastAsia"/>
          <w:lang w:eastAsia="zh-CN"/>
        </w:rPr>
      </w:pPr>
      <w:r>
        <w:rPr>
          <w:rFonts w:ascii="黑体" w:eastAsia="黑体" w:hAnsi="黑体" w:cs="黑体" w:hint="eastAsia"/>
          <w:lang w:eastAsia="zh-CN"/>
        </w:rPr>
        <w:t>二、责任分工</w:t>
      </w:r>
    </w:p>
    <w:p w:rsidR="00234304" w:rsidRDefault="00234304" w:rsidP="00234304">
      <w:pPr>
        <w:pStyle w:val="a7"/>
        <w:spacing w:after="0" w:line="540" w:lineRule="exact"/>
        <w:ind w:firstLine="643"/>
        <w:rPr>
          <w:rFonts w:ascii="Times New Roman" w:eastAsia="仿宋_GB2312" w:hAnsi="Times New Roman" w:cs="___" w:hint="eastAsia"/>
          <w:b/>
          <w:bCs/>
          <w:sz w:val="32"/>
          <w:szCs w:val="32"/>
        </w:rPr>
      </w:pPr>
      <w:r>
        <w:rPr>
          <w:rFonts w:ascii="仿宋_GB2312" w:eastAsia="仿宋_GB2312" w:hAnsi="仿宋_GB2312" w:cs="仿宋_GB2312" w:hint="eastAsia"/>
          <w:b/>
          <w:bCs/>
          <w:sz w:val="32"/>
          <w:szCs w:val="32"/>
        </w:rPr>
        <w:t>（一）</w:t>
      </w:r>
      <w:r>
        <w:rPr>
          <w:rFonts w:ascii="Times New Roman" w:eastAsia="仿宋_GB2312" w:hAnsi="Times New Roman" w:cs="___" w:hint="eastAsia"/>
          <w:b/>
          <w:bCs/>
          <w:sz w:val="32"/>
          <w:szCs w:val="32"/>
        </w:rPr>
        <w:t>党政办公室</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责任人：</w:t>
      </w:r>
      <w:proofErr w:type="gramStart"/>
      <w:r>
        <w:rPr>
          <w:rFonts w:ascii="仿宋_GB2312" w:eastAsia="仿宋_GB2312" w:hAnsi="仿宋_GB2312" w:cs="仿宋_GB2312" w:hint="eastAsia"/>
          <w:sz w:val="32"/>
          <w:szCs w:val="32"/>
        </w:rPr>
        <w:t>彭</w:t>
      </w:r>
      <w:proofErr w:type="gramEnd"/>
      <w:r>
        <w:rPr>
          <w:rFonts w:ascii="仿宋_GB2312" w:eastAsia="仿宋_GB2312" w:hAnsi="仿宋_GB2312" w:cs="仿宋_GB2312" w:hint="eastAsia"/>
          <w:sz w:val="32"/>
          <w:szCs w:val="32"/>
        </w:rPr>
        <w:t xml:space="preserve"> 程、李 超</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1、承担日常工作的综合协调工作，负责政策调研、后勤管理、机关管理、目标任务的督查落实工作。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2、负责社区、村、机关内设</w:t>
      </w:r>
      <w:proofErr w:type="gramStart"/>
      <w:r>
        <w:rPr>
          <w:rFonts w:ascii="仿宋_GB2312" w:eastAsia="仿宋_GB2312" w:hAnsi="仿宋_GB2312" w:cs="仿宋_GB2312" w:hint="eastAsia"/>
          <w:sz w:val="32"/>
          <w:szCs w:val="32"/>
        </w:rPr>
        <w:t>机构消防</w:t>
      </w:r>
      <w:proofErr w:type="gramEnd"/>
      <w:r>
        <w:rPr>
          <w:rFonts w:ascii="仿宋_GB2312" w:eastAsia="仿宋_GB2312" w:hAnsi="仿宋_GB2312" w:cs="仿宋_GB2312" w:hint="eastAsia"/>
          <w:sz w:val="32"/>
          <w:szCs w:val="32"/>
        </w:rPr>
        <w:t>安全工作开展情况的指导、督促工作。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3、提交党委研究消防规划、目标考核、经费保障、重大隐患整改等重大事项。</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4、负责</w:t>
      </w:r>
      <w:proofErr w:type="gramStart"/>
      <w:r>
        <w:rPr>
          <w:rFonts w:ascii="仿宋_GB2312" w:eastAsia="仿宋_GB2312" w:hAnsi="仿宋_GB2312" w:cs="仿宋_GB2312" w:hint="eastAsia"/>
          <w:sz w:val="32"/>
          <w:szCs w:val="32"/>
        </w:rPr>
        <w:t>机关消防</w:t>
      </w:r>
      <w:proofErr w:type="gramEnd"/>
      <w:r>
        <w:rPr>
          <w:rFonts w:ascii="仿宋_GB2312" w:eastAsia="仿宋_GB2312" w:hAnsi="仿宋_GB2312" w:cs="仿宋_GB2312" w:hint="eastAsia"/>
          <w:sz w:val="32"/>
          <w:szCs w:val="32"/>
        </w:rPr>
        <w:t>安全工作，落实消防救援车辆、物资等后勤保障工作。</w:t>
      </w:r>
    </w:p>
    <w:p w:rsidR="00234304" w:rsidRDefault="00234304" w:rsidP="00234304">
      <w:pPr>
        <w:pStyle w:val="a7"/>
        <w:spacing w:after="0" w:line="540" w:lineRule="exact"/>
        <w:ind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（二）组织人事办公室</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责任人：李书宽</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负责妇联、工会、共青团、消防志愿队伍等群团组织的消防安全管理工作。</w:t>
      </w:r>
    </w:p>
    <w:p w:rsidR="00234304" w:rsidRDefault="00234304" w:rsidP="00234304">
      <w:pPr>
        <w:pStyle w:val="a7"/>
        <w:spacing w:after="0" w:line="540" w:lineRule="exact"/>
        <w:ind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（三）纪委监察办公室</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责任人：高会艳</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1、负责对社区、村、机关内设机构及有关部门工作人员履行消防安全管理职责情况实施监察。</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2、对社区、村、机关内设机构及有关部门工作人员不履行或者不正确履行消防安全管理职责，在消防安全工作方面发生责任事故的，进行责任追究。</w:t>
      </w:r>
    </w:p>
    <w:p w:rsidR="00234304" w:rsidRDefault="00234304" w:rsidP="00234304">
      <w:pPr>
        <w:spacing w:line="540" w:lineRule="exact"/>
        <w:ind w:firstLineChars="200" w:firstLine="643"/>
        <w:rPr>
          <w:rFonts w:ascii="Times New Roman" w:eastAsia="仿宋_GB2312" w:hAnsi="Times New Roman" w:cs="___" w:hint="eastAsia"/>
          <w:b/>
          <w:bCs/>
          <w:sz w:val="32"/>
          <w:szCs w:val="32"/>
        </w:rPr>
      </w:pPr>
      <w:r>
        <w:rPr>
          <w:rFonts w:ascii="仿宋_GB2312" w:eastAsia="仿宋_GB2312" w:hAnsi="仿宋_GB2312" w:cs="仿宋_GB2312" w:hint="eastAsia"/>
          <w:b/>
          <w:bCs/>
          <w:sz w:val="32"/>
          <w:szCs w:val="32"/>
        </w:rPr>
        <w:t>（四）</w:t>
      </w:r>
      <w:r>
        <w:rPr>
          <w:rFonts w:ascii="Times New Roman" w:eastAsia="仿宋_GB2312" w:hAnsi="Times New Roman" w:cs="___" w:hint="eastAsia"/>
          <w:b/>
          <w:bCs/>
          <w:sz w:val="32"/>
          <w:szCs w:val="32"/>
        </w:rPr>
        <w:t>经济发展办公室</w:t>
      </w:r>
    </w:p>
    <w:p w:rsidR="00234304" w:rsidRDefault="00234304" w:rsidP="00234304">
      <w:pPr>
        <w:spacing w:line="540" w:lineRule="exact"/>
        <w:ind w:firstLineChars="200" w:firstLine="640"/>
        <w:rPr>
          <w:rFonts w:eastAsia="仿宋_GB2312"/>
        </w:rPr>
      </w:pPr>
      <w:r>
        <w:rPr>
          <w:rFonts w:ascii="仿宋_GB2312" w:eastAsia="仿宋_GB2312" w:hAnsi="仿宋_GB2312" w:cs="仿宋_GB2312" w:hint="eastAsia"/>
          <w:sz w:val="32"/>
          <w:szCs w:val="32"/>
        </w:rPr>
        <w:t>责任人：王  永、孙友峰</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1、负责重大项目建设和固定资产投资项目的消防规划和管理工作。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2、督促经济发展工作中存在消防安全风险隐患的整改。</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（五）应急管理办公室</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责任人：甘久岩、程长宝</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1、负责企业的消防安全工作，重点落实劳动密集型企业、产品加工领域企业、危化企业、烟花爆竹经营单位、粉尘企业、喷涂企业、加油站等高危行业的消防安全监督管理工作。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2、配合做好消防安全专项检查整治活动。</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3、开展消防宣传教育和培训工作，配合做好事故应急救援工作。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（六）社会事务管理办公室</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责任人：宋成玉、孙中华</w:t>
      </w:r>
    </w:p>
    <w:p w:rsidR="00234304" w:rsidRDefault="00234304" w:rsidP="00234304">
      <w:pPr>
        <w:spacing w:line="540" w:lineRule="exact"/>
        <w:ind w:firstLineChars="200" w:firstLine="640"/>
        <w:rPr>
          <w:rFonts w:hint="eastAsia"/>
        </w:rPr>
      </w:pPr>
      <w:r>
        <w:rPr>
          <w:rFonts w:ascii="仿宋_GB2312" w:eastAsia="仿宋_GB2312" w:hAnsi="仿宋_GB2312" w:cs="仿宋_GB2312" w:hint="eastAsia"/>
          <w:sz w:val="32"/>
          <w:szCs w:val="32"/>
        </w:rPr>
        <w:t>负责敬老院、养老院、儿童福利院的消防安全监督管理工作。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（七）社会治理综合服务中心</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责任人：孙作文、张百顺</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1、将消防工作纳入平安建设工作和年终考核。</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2、负责外来人员集居点、出租房、车站等</w:t>
      </w:r>
      <w:proofErr w:type="gramStart"/>
      <w:r>
        <w:rPr>
          <w:rFonts w:ascii="仿宋_GB2312" w:eastAsia="仿宋_GB2312" w:hAnsi="仿宋_GB2312" w:cs="仿宋_GB2312" w:hint="eastAsia"/>
          <w:sz w:val="32"/>
          <w:szCs w:val="32"/>
        </w:rPr>
        <w:t>场所消防</w:t>
      </w:r>
      <w:proofErr w:type="gramEnd"/>
      <w:r>
        <w:rPr>
          <w:rFonts w:ascii="仿宋_GB2312" w:eastAsia="仿宋_GB2312" w:hAnsi="仿宋_GB2312" w:cs="仿宋_GB2312" w:hint="eastAsia"/>
          <w:sz w:val="32"/>
          <w:szCs w:val="32"/>
        </w:rPr>
        <w:t>安</w:t>
      </w:r>
      <w:r>
        <w:rPr>
          <w:rFonts w:ascii="仿宋_GB2312" w:eastAsia="仿宋_GB2312" w:hAnsi="仿宋_GB2312" w:cs="仿宋_GB2312" w:hint="eastAsia"/>
          <w:sz w:val="32"/>
          <w:szCs w:val="32"/>
        </w:rPr>
        <w:lastRenderedPageBreak/>
        <w:t>全监督管理工作。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3、协助做好上级主管部门和防火委要求的其他消防安全工作。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（八）乡村规划建设管理办公室</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w:t>
      </w:r>
      <w:proofErr w:type="gramStart"/>
      <w:r>
        <w:rPr>
          <w:rFonts w:ascii="仿宋_GB2312" w:eastAsia="仿宋_GB2312" w:hAnsi="仿宋_GB2312" w:cs="仿宋_GB2312" w:hint="eastAsia"/>
          <w:sz w:val="32"/>
          <w:szCs w:val="32"/>
        </w:rPr>
        <w:t>韩镇鸿</w:t>
      </w:r>
      <w:proofErr w:type="gramEnd"/>
      <w:r>
        <w:rPr>
          <w:rFonts w:ascii="仿宋_GB2312" w:eastAsia="仿宋_GB2312" w:hAnsi="仿宋_GB2312" w:cs="仿宋_GB2312" w:hint="eastAsia"/>
          <w:sz w:val="32"/>
          <w:szCs w:val="32"/>
        </w:rPr>
        <w:t>、翟青松</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1、负责对重点工程、建筑施工（含房屋拆迁、危房）等工程建设的消防安全管理。</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2、负责消防队站、消防车通道、消防水源、消防通讯等公共消防设施的</w:t>
      </w:r>
      <w:proofErr w:type="gramStart"/>
      <w:r>
        <w:rPr>
          <w:rFonts w:ascii="仿宋_GB2312" w:eastAsia="仿宋_GB2312" w:hAnsi="仿宋_GB2312" w:cs="仿宋_GB2312" w:hint="eastAsia"/>
          <w:sz w:val="32"/>
          <w:szCs w:val="32"/>
        </w:rPr>
        <w:t>规化</w:t>
      </w:r>
      <w:proofErr w:type="gramEnd"/>
      <w:r>
        <w:rPr>
          <w:rFonts w:ascii="仿宋_GB2312" w:eastAsia="仿宋_GB2312" w:hAnsi="仿宋_GB2312" w:cs="仿宋_GB2312" w:hint="eastAsia"/>
          <w:sz w:val="32"/>
          <w:szCs w:val="32"/>
        </w:rPr>
        <w:t>建设管理工作。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（九）农业综合服务中心</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责任人：甘久岩、李洋川</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1、督促指导各村做好“三夏”、“三秋”火灾防控工作。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2、加强农业、水利、林业、畜牧、农机等领域的消防安全管理工作。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3、督促指导直属单位、农资企业等落实单位消防安全主体责任。</w:t>
      </w:r>
    </w:p>
    <w:p w:rsidR="00234304" w:rsidRDefault="00234304" w:rsidP="00234304">
      <w:pPr>
        <w:spacing w:line="540" w:lineRule="exact"/>
        <w:ind w:firstLineChars="200" w:firstLine="643"/>
        <w:rPr>
          <w:rFonts w:ascii="Times New Roman" w:eastAsia="仿宋_GB2312" w:hAnsi="Times New Roman" w:cs="___" w:hint="eastAsia"/>
          <w:b/>
          <w:bCs/>
          <w:sz w:val="32"/>
          <w:szCs w:val="32"/>
        </w:rPr>
      </w:pPr>
      <w:r>
        <w:rPr>
          <w:rFonts w:ascii="仿宋_GB2312" w:eastAsia="仿宋_GB2312" w:hAnsi="仿宋_GB2312" w:cs="仿宋_GB2312" w:hint="eastAsia"/>
          <w:b/>
          <w:bCs/>
          <w:sz w:val="32"/>
          <w:szCs w:val="32"/>
        </w:rPr>
        <w:t>（十）</w:t>
      </w:r>
      <w:r>
        <w:rPr>
          <w:rFonts w:ascii="Times New Roman" w:eastAsia="仿宋_GB2312" w:hAnsi="Times New Roman" w:cs="___" w:hint="eastAsia"/>
          <w:b/>
          <w:bCs/>
          <w:sz w:val="32"/>
          <w:szCs w:val="32"/>
        </w:rPr>
        <w:t>宣传文化旅游办公室</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责任人：刘媛、周 华</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1、负责文化市场、文化娱乐、旅游场所、公益性文化体育活动、文物古建筑的消防安全监督管理工作。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2、组织开展消防安全宣传教育工作。</w:t>
      </w:r>
    </w:p>
    <w:p w:rsidR="00234304" w:rsidRDefault="00234304" w:rsidP="00234304">
      <w:pPr>
        <w:spacing w:line="540" w:lineRule="exact"/>
        <w:ind w:firstLineChars="200" w:firstLine="643"/>
        <w:rPr>
          <w:rFonts w:ascii="Times New Roman" w:eastAsia="仿宋_GB2312" w:hAnsi="Times New Roman" w:cs="___" w:hint="eastAsia"/>
          <w:b/>
          <w:bCs/>
          <w:sz w:val="32"/>
          <w:szCs w:val="32"/>
        </w:rPr>
      </w:pPr>
      <w:r>
        <w:rPr>
          <w:rFonts w:ascii="仿宋_GB2312" w:eastAsia="仿宋_GB2312" w:hAnsi="仿宋_GB2312" w:cs="仿宋_GB2312" w:hint="eastAsia"/>
          <w:b/>
          <w:bCs/>
          <w:sz w:val="32"/>
          <w:szCs w:val="32"/>
        </w:rPr>
        <w:t>（十一）</w:t>
      </w:r>
      <w:r>
        <w:rPr>
          <w:rFonts w:ascii="Times New Roman" w:eastAsia="仿宋_GB2312" w:hAnsi="Times New Roman" w:cs="___" w:hint="eastAsia"/>
          <w:b/>
          <w:bCs/>
          <w:sz w:val="32"/>
          <w:szCs w:val="32"/>
        </w:rPr>
        <w:t>统战科</w:t>
      </w:r>
    </w:p>
    <w:p w:rsidR="00234304" w:rsidRDefault="00234304" w:rsidP="00234304">
      <w:pPr>
        <w:spacing w:line="540" w:lineRule="exact"/>
        <w:ind w:firstLineChars="200" w:firstLine="640"/>
        <w:rPr>
          <w:rFonts w:hint="eastAsia"/>
        </w:rPr>
      </w:pPr>
      <w:r>
        <w:rPr>
          <w:rFonts w:ascii="仿宋_GB2312" w:eastAsia="仿宋_GB2312" w:hAnsi="仿宋_GB2312" w:cs="仿宋_GB2312" w:hint="eastAsia"/>
          <w:sz w:val="32"/>
          <w:szCs w:val="32"/>
        </w:rPr>
        <w:t xml:space="preserve">责任人：刘 </w:t>
      </w:r>
      <w:proofErr w:type="gramStart"/>
      <w:r>
        <w:rPr>
          <w:rFonts w:ascii="仿宋_GB2312" w:eastAsia="仿宋_GB2312" w:hAnsi="仿宋_GB2312" w:cs="仿宋_GB2312" w:hint="eastAsia"/>
          <w:sz w:val="32"/>
          <w:szCs w:val="32"/>
        </w:rPr>
        <w:t>媛</w:t>
      </w:r>
      <w:proofErr w:type="gramEnd"/>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做好宗教场所的消防安全工作。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（十二）派出所</w:t>
      </w:r>
    </w:p>
    <w:p w:rsidR="00234304" w:rsidRDefault="00234304" w:rsidP="00234304">
      <w:pPr>
        <w:spacing w:line="540" w:lineRule="exact"/>
        <w:ind w:firstLineChars="200" w:firstLine="640"/>
      </w:pPr>
      <w:r>
        <w:rPr>
          <w:rFonts w:ascii="仿宋_GB2312" w:eastAsia="仿宋_GB2312" w:hAnsi="仿宋_GB2312" w:cs="仿宋_GB2312" w:hint="eastAsia"/>
          <w:sz w:val="32"/>
          <w:szCs w:val="32"/>
        </w:rPr>
        <w:lastRenderedPageBreak/>
        <w:t>责任人：张显伟</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1、负责本级权限范围内单位、场所的消防安全监督管理，依法开展消防监督检查，查处消防安全违法行为。</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2、督促和指导“九小场所”开展自查自纠，履行单位主体责任。</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3、负责查处消防救援机构依法移送的消防违法行为。</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4、协助开展火灾事故调查处理工作。</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5、协助开展火灾扑救和应急救援行动中消防车辆通行、停靠保障以及火灾扑救和应急救援现场及周边道路的交通管制、指挥、疏导工作。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（十三）财政所</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w:t>
      </w:r>
      <w:proofErr w:type="gramStart"/>
      <w:r>
        <w:rPr>
          <w:rFonts w:ascii="仿宋_GB2312" w:eastAsia="仿宋_GB2312" w:hAnsi="仿宋_GB2312" w:cs="仿宋_GB2312" w:hint="eastAsia"/>
          <w:sz w:val="32"/>
          <w:szCs w:val="32"/>
        </w:rPr>
        <w:t>宫庆坦</w:t>
      </w:r>
      <w:proofErr w:type="gramEnd"/>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把消防经费列入年初财政预算，保障镇消防安全专项经费的落实。</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（十四）综合行政执法中队、执法办</w:t>
      </w:r>
    </w:p>
    <w:p w:rsidR="00234304" w:rsidRDefault="00234304" w:rsidP="00234304">
      <w:pPr>
        <w:spacing w:line="540" w:lineRule="exact"/>
        <w:ind w:firstLineChars="200" w:firstLine="640"/>
        <w:rPr>
          <w:rFonts w:eastAsia="仿宋_GB2312"/>
        </w:rPr>
      </w:pPr>
      <w:r>
        <w:rPr>
          <w:rFonts w:ascii="仿宋_GB2312" w:eastAsia="仿宋_GB2312" w:hAnsi="仿宋_GB2312" w:cs="仿宋_GB2312" w:hint="eastAsia"/>
          <w:sz w:val="32"/>
          <w:szCs w:val="32"/>
        </w:rPr>
        <w:t>责任人：</w:t>
      </w:r>
      <w:proofErr w:type="gramStart"/>
      <w:r>
        <w:rPr>
          <w:rFonts w:ascii="仿宋_GB2312" w:eastAsia="仿宋_GB2312" w:hAnsi="仿宋_GB2312" w:cs="仿宋_GB2312" w:hint="eastAsia"/>
          <w:sz w:val="32"/>
          <w:szCs w:val="32"/>
        </w:rPr>
        <w:t>屈国华</w:t>
      </w:r>
      <w:proofErr w:type="gramEnd"/>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1、按照法律、法规、规章制度履行消防行政执法职责。</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2、实施上级委托行使的行政处罚权和监督检查权，协助消防救援机构实施消防行政强制措施。</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3、做好辖区范围内消防行政执法监督工作。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4、负责消防行政执法人员业务和法律法规培训工作。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5、配合有关部门落实商贸领域各类展销、展览活动的消防安全工作。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6、依法落实消防行政决策、行政合法性审查、执法培训及资格管理、政府法律顾问事务等工作。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lastRenderedPageBreak/>
        <w:t>（十五）市场监管所</w:t>
      </w:r>
    </w:p>
    <w:p w:rsidR="00234304" w:rsidRDefault="00234304" w:rsidP="00234304">
      <w:pPr>
        <w:spacing w:line="540" w:lineRule="exact"/>
        <w:ind w:firstLineChars="200" w:firstLine="640"/>
        <w:rPr>
          <w:rFonts w:eastAsia="仿宋_GB2312"/>
        </w:rPr>
      </w:pPr>
      <w:r>
        <w:rPr>
          <w:rFonts w:ascii="仿宋_GB2312" w:eastAsia="仿宋_GB2312" w:hAnsi="仿宋_GB2312" w:cs="仿宋_GB2312" w:hint="eastAsia"/>
          <w:sz w:val="32"/>
          <w:szCs w:val="32"/>
        </w:rPr>
        <w:t>责任人：张  军</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1、加强流通领域消防产品的质量监管，依法打击流通领域假冒伪劣消防产品，整治消防产品市场秩序。</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2、配合消防部门开展消防监督检查、对不具备消防安全条件或严重威胁公共安全的单位和场所，依法吊销营业执照。</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3、开展消防产品监督抽查，加强消防产品质量的监督管理。</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（十六）供电所</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责任人：丛  </w:t>
      </w:r>
      <w:proofErr w:type="gramStart"/>
      <w:r>
        <w:rPr>
          <w:rFonts w:ascii="仿宋_GB2312" w:eastAsia="仿宋_GB2312" w:hAnsi="仿宋_GB2312" w:cs="仿宋_GB2312" w:hint="eastAsia"/>
          <w:sz w:val="32"/>
          <w:szCs w:val="32"/>
        </w:rPr>
        <w:t>锴</w:t>
      </w:r>
      <w:proofErr w:type="gramEnd"/>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1、负责对用电安全进行宣传培训，对供电线路进行消防安全排查，及时消除安全隐患。</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2、做好用电及电力工程施工消防安全监管工作。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（十七）卫生院</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责任人：马其冲</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1、负责本院及卫生服务站、卫生服务中心、卫生服务室的消防安全监督管理工作。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2、开展常态化宣传教育培训，定期组织灭火与疏散演练。</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3、参与消防救援事故的医疗救护工作。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（十八）西岗学区</w:t>
      </w:r>
    </w:p>
    <w:p w:rsidR="00234304" w:rsidRDefault="00234304" w:rsidP="00234304">
      <w:pPr>
        <w:spacing w:line="540" w:lineRule="exact"/>
        <w:ind w:firstLineChars="200" w:firstLine="640"/>
        <w:rPr>
          <w:rFonts w:eastAsia="仿宋_GB2312"/>
        </w:rPr>
      </w:pPr>
      <w:r>
        <w:rPr>
          <w:rFonts w:ascii="仿宋_GB2312" w:eastAsia="仿宋_GB2312" w:hAnsi="仿宋_GB2312" w:cs="仿宋_GB2312" w:hint="eastAsia"/>
          <w:sz w:val="32"/>
          <w:szCs w:val="32"/>
        </w:rPr>
        <w:t>责任人：闫家全</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1、负责学校、幼儿园、</w:t>
      </w:r>
      <w:proofErr w:type="gramStart"/>
      <w:r>
        <w:rPr>
          <w:rFonts w:ascii="仿宋_GB2312" w:eastAsia="仿宋_GB2312" w:hAnsi="仿宋_GB2312" w:cs="仿宋_GB2312" w:hint="eastAsia"/>
          <w:sz w:val="32"/>
          <w:szCs w:val="32"/>
        </w:rPr>
        <w:t>托教机构</w:t>
      </w:r>
      <w:proofErr w:type="gramEnd"/>
      <w:r>
        <w:rPr>
          <w:rFonts w:ascii="仿宋_GB2312" w:eastAsia="仿宋_GB2312" w:hAnsi="仿宋_GB2312" w:cs="仿宋_GB2312" w:hint="eastAsia"/>
          <w:sz w:val="32"/>
          <w:szCs w:val="32"/>
        </w:rPr>
        <w:t>、校外培训机构的消防安全监督管理工作。</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2、指导监督学校、幼儿园、</w:t>
      </w:r>
      <w:proofErr w:type="gramStart"/>
      <w:r>
        <w:rPr>
          <w:rFonts w:ascii="仿宋_GB2312" w:eastAsia="仿宋_GB2312" w:hAnsi="仿宋_GB2312" w:cs="仿宋_GB2312" w:hint="eastAsia"/>
          <w:sz w:val="32"/>
          <w:szCs w:val="32"/>
        </w:rPr>
        <w:t>托教机构</w:t>
      </w:r>
      <w:proofErr w:type="gramEnd"/>
      <w:r>
        <w:rPr>
          <w:rFonts w:ascii="仿宋_GB2312" w:eastAsia="仿宋_GB2312" w:hAnsi="仿宋_GB2312" w:cs="仿宋_GB2312" w:hint="eastAsia"/>
          <w:sz w:val="32"/>
          <w:szCs w:val="32"/>
        </w:rPr>
        <w:t>、校外培训机构等开展消防安全工作，加强消防安全知识教育，定期开展消防安全演练。</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（十九）各村居（社区）</w:t>
      </w:r>
    </w:p>
    <w:p w:rsidR="00234304" w:rsidRDefault="00234304" w:rsidP="00234304">
      <w:pPr>
        <w:pStyle w:val="Default"/>
        <w:ind w:firstLineChars="200" w:firstLine="640"/>
      </w:pPr>
      <w:r>
        <w:rPr>
          <w:rFonts w:ascii="仿宋_GB2312" w:hAnsi="仿宋_GB2312" w:cs="仿宋_GB2312" w:hint="eastAsia"/>
          <w:sz w:val="32"/>
        </w:rPr>
        <w:t>责任人：各村居(社区)党支部书记（主任）</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1、确定消防安全管理人员，落实消防安全网格化管理工作，健全消防安全制度。</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2、建立志愿消防队伍，开展群众性自防自救工作，组织村民开展灭火和应急疏散演练，协助开展消防宣传教育活动。</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3、负责住宅、村民自建房、公共建筑、出租屋、在建工程的消防安全。</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4、对日常防火检查、巡查中发现的火灾隐患和群众举报、投诉的消防安全违法行为，应当及时报告消防救援机构，消防救援机构依法处理或根据职责权限，将有关情况移送相关部门。</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5、全面支持、配合相关部门开展排查检查和消防安全宣传教育等工作。</w:t>
      </w:r>
    </w:p>
    <w:p w:rsidR="00234304" w:rsidRDefault="00234304" w:rsidP="00234304">
      <w:pPr>
        <w:spacing w:line="540" w:lineRule="exact"/>
        <w:ind w:firstLineChars="200" w:firstLine="640"/>
        <w:rPr>
          <w:rFonts w:ascii="黑体" w:eastAsia="黑体" w:hAnsi="黑体" w:cs="黑体"/>
          <w:sz w:val="32"/>
          <w:szCs w:val="32"/>
        </w:rPr>
      </w:pPr>
      <w:r>
        <w:rPr>
          <w:rFonts w:ascii="黑体" w:eastAsia="黑体" w:hAnsi="黑体" w:cs="黑体" w:hint="eastAsia"/>
          <w:sz w:val="32"/>
          <w:szCs w:val="32"/>
        </w:rPr>
        <w:t>三、西岗镇消防安全委员会工作职责</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负责日常事务，督促落实以下事项：</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1、贯彻执行消防安全管理工作方针政策、法律法规、规范性文件。</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2、对辖区消防安全工作实施管理、检查、指导、督促。</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3、建立健全各类消防安全工作台账、资料、记录及数据统计。</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4、协调、组织开展消防安全专项治理和常态化消防安全检查、巡查，督促消除火灾隐患。</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5、定期会商，分析</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判辖区消防安全形势，为领导提供决策依据。</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6、对辖区消防安全工作落实情况开展督查并督促落实整改措施，对消防安全事故开展责任调查。</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7、牵头开展消防安全宣传教育工作。</w:t>
      </w:r>
    </w:p>
    <w:p w:rsidR="00234304" w:rsidRDefault="00234304" w:rsidP="00234304">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8、其他涉及消防安全的工作。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黑体" w:eastAsia="黑体" w:hAnsi="黑体" w:cs="黑体" w:hint="eastAsia"/>
          <w:bCs/>
          <w:sz w:val="32"/>
          <w:szCs w:val="32"/>
        </w:rPr>
        <w:t>四、西岗镇消防安全委员会工作制度</w:t>
      </w:r>
    </w:p>
    <w:p w:rsidR="00234304" w:rsidRDefault="00234304" w:rsidP="00234304">
      <w:pPr>
        <w:spacing w:line="54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（一）联络议事制度</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1、贯彻落实消防法律、法规、规章及有关规定,将消防工作纳入本单位工作的重要议事日程。</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2、研究制定消防安全管理工作措施和消防发展规划，协调解决消防队站、消防供水、消防通信、消防车辆装备等公共消防设施建设和多种</w:t>
      </w:r>
      <w:proofErr w:type="gramStart"/>
      <w:r>
        <w:rPr>
          <w:rFonts w:ascii="仿宋_GB2312" w:eastAsia="仿宋_GB2312" w:hAnsi="仿宋_GB2312" w:cs="仿宋_GB2312" w:hint="eastAsia"/>
          <w:sz w:val="32"/>
          <w:szCs w:val="32"/>
        </w:rPr>
        <w:t>形式消防</w:t>
      </w:r>
      <w:proofErr w:type="gramEnd"/>
      <w:r>
        <w:rPr>
          <w:rFonts w:ascii="仿宋_GB2312" w:eastAsia="仿宋_GB2312" w:hAnsi="仿宋_GB2312" w:cs="仿宋_GB2312" w:hint="eastAsia"/>
          <w:sz w:val="32"/>
          <w:szCs w:val="32"/>
        </w:rPr>
        <w:t>队伍建设、消防宣传教育培训、重大火灾隐患整改等重大问题。</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3、每月召开一次消防安全工作会议，由</w:t>
      </w:r>
      <w:proofErr w:type="gramStart"/>
      <w:r>
        <w:rPr>
          <w:rFonts w:ascii="仿宋_GB2312" w:eastAsia="仿宋_GB2312" w:hAnsi="仿宋_GB2312" w:cs="仿宋_GB2312" w:hint="eastAsia"/>
          <w:sz w:val="32"/>
          <w:szCs w:val="32"/>
        </w:rPr>
        <w:t>镇消安</w:t>
      </w:r>
      <w:proofErr w:type="gramEnd"/>
      <w:r>
        <w:rPr>
          <w:rFonts w:ascii="仿宋_GB2312" w:eastAsia="仿宋_GB2312" w:hAnsi="仿宋_GB2312" w:cs="仿宋_GB2312" w:hint="eastAsia"/>
          <w:sz w:val="32"/>
          <w:szCs w:val="32"/>
        </w:rPr>
        <w:t>委办公室组织，研究本月消防安全工作，综合协调解决消防安全工作中存在的问题，督促落实消防安全工作。</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（二）督查通报制度</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1、开展消防安全工作督查，在重大节日、重要活动、火灾高发节点、专项治理等重要消防工作期间，加大督查力度。</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2、督查实行带队负责制，采取联合督查、分片包干督查和分行业、分系统督查等形式开展，督查内容包括：落实</w:t>
      </w:r>
      <w:r>
        <w:rPr>
          <w:rFonts w:ascii="仿宋_GB2312" w:eastAsia="仿宋_GB2312" w:hAnsi="仿宋_GB2312" w:cs="仿宋_GB2312" w:hint="eastAsia"/>
          <w:sz w:val="32"/>
          <w:szCs w:val="32"/>
        </w:rPr>
        <w:lastRenderedPageBreak/>
        <w:t>消防安全责任制、排查整治火灾隐患、开展消防宣传教育等。</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3、每季度通报各成员单位消防工作开展情况，提出具体工作意见和解决办法。</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4、每季度制发一期工作简报，刊发重大消防工作活动、火灾形势分析以及消防工作的指示精神，总结推广各级先进工作经验。</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（三）调研检查制度</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proofErr w:type="gramStart"/>
      <w:r>
        <w:rPr>
          <w:rFonts w:ascii="仿宋_GB2312" w:eastAsia="仿宋_GB2312" w:hAnsi="仿宋_GB2312" w:cs="仿宋_GB2312" w:hint="eastAsia"/>
          <w:sz w:val="32"/>
          <w:szCs w:val="32"/>
        </w:rPr>
        <w:t>镇消安</w:t>
      </w:r>
      <w:proofErr w:type="gramEnd"/>
      <w:r>
        <w:rPr>
          <w:rFonts w:ascii="仿宋_GB2312" w:eastAsia="仿宋_GB2312" w:hAnsi="仿宋_GB2312" w:cs="仿宋_GB2312" w:hint="eastAsia"/>
          <w:sz w:val="32"/>
          <w:szCs w:val="32"/>
        </w:rPr>
        <w:t>委办公室负责调研报告的收集整理，对优秀调研报告可刊发简报或印制成册，下发各成员单位和各村。</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2、调研课题应针对辖区内消防工作中存在的突出矛盾和限制消防工作发展的瓶颈性问题。</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3、采取走访基层、学习交流、外出考察等形式开展调研，鼓励各成员单位开展各种形式的调研活动。</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4、加强重大节日活动期间的消防安全排查，突出高危行业等重点领域的排查治理，每年开展不少2次以上的“地毯式”消防安全隐患大排查大整治工作。</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5、对检查中发现的消防安全违法行为，当场予以纠正或责令限期整改，并督促责任单位在整改期间采取必要的应急措施，直至整改完毕。</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6、不断完善企事业单位、村沿街门店消防安全工作</w:t>
      </w:r>
      <w:proofErr w:type="gramStart"/>
      <w:r>
        <w:rPr>
          <w:rFonts w:ascii="仿宋_GB2312" w:eastAsia="仿宋_GB2312" w:hAnsi="仿宋_GB2312" w:cs="仿宋_GB2312" w:hint="eastAsia"/>
          <w:sz w:val="32"/>
          <w:szCs w:val="32"/>
        </w:rPr>
        <w:t>基础台</w:t>
      </w:r>
      <w:proofErr w:type="gramEnd"/>
      <w:r>
        <w:rPr>
          <w:rFonts w:ascii="仿宋_GB2312" w:eastAsia="仿宋_GB2312" w:hAnsi="仿宋_GB2312" w:cs="仿宋_GB2312" w:hint="eastAsia"/>
          <w:sz w:val="32"/>
          <w:szCs w:val="32"/>
        </w:rPr>
        <w:t>帐，落实消防安全主体责任。</w:t>
      </w:r>
    </w:p>
    <w:p w:rsidR="00234304" w:rsidRDefault="00234304" w:rsidP="00234304">
      <w:pPr>
        <w:spacing w:line="54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（四）经费保障制度</w:t>
      </w:r>
    </w:p>
    <w:p w:rsidR="00234304" w:rsidRDefault="00234304" w:rsidP="00234304">
      <w:pPr>
        <w:spacing w:line="54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镇消安</w:t>
      </w:r>
      <w:proofErr w:type="gramEnd"/>
      <w:r>
        <w:rPr>
          <w:rFonts w:ascii="仿宋_GB2312" w:eastAsia="仿宋_GB2312" w:hAnsi="仿宋_GB2312" w:cs="仿宋_GB2312" w:hint="eastAsia"/>
          <w:sz w:val="32"/>
          <w:szCs w:val="32"/>
        </w:rPr>
        <w:t>委开展工作所需经费列入镇财政预算。如遇较大火灾事故调查处理、突发性自然灾害救援、火灾隐患专项整治和重大课题调研等情况，可向镇财政申请专项经费。</w:t>
      </w:r>
    </w:p>
    <w:p w:rsidR="00234304" w:rsidRDefault="00234304" w:rsidP="00234304">
      <w:pPr>
        <w:widowControl/>
        <w:numPr>
          <w:ilvl w:val="0"/>
          <w:numId w:val="1"/>
        </w:numPr>
        <w:adjustRightInd w:val="0"/>
        <w:snapToGrid w:val="0"/>
        <w:spacing w:line="540" w:lineRule="exact"/>
        <w:ind w:firstLineChars="200" w:firstLine="643"/>
        <w:jc w:val="left"/>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lastRenderedPageBreak/>
        <w:t>工作约谈制度</w:t>
      </w:r>
    </w:p>
    <w:p w:rsidR="00234304" w:rsidRDefault="00234304" w:rsidP="00234304">
      <w:pPr>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对消防安全工作不落实、各项具体工作开展明显滞后、因相同事项被</w:t>
      </w:r>
      <w:proofErr w:type="gramStart"/>
      <w:r>
        <w:rPr>
          <w:rFonts w:ascii="仿宋_GB2312" w:eastAsia="仿宋_GB2312" w:hAnsi="仿宋_GB2312" w:cs="仿宋_GB2312" w:hint="eastAsia"/>
          <w:sz w:val="32"/>
          <w:szCs w:val="32"/>
        </w:rPr>
        <w:t>镇消安委连续</w:t>
      </w:r>
      <w:proofErr w:type="gramEnd"/>
      <w:r>
        <w:rPr>
          <w:rFonts w:ascii="仿宋_GB2312" w:eastAsia="仿宋_GB2312" w:hAnsi="仿宋_GB2312" w:cs="仿宋_GB2312" w:hint="eastAsia"/>
          <w:sz w:val="32"/>
          <w:szCs w:val="32"/>
        </w:rPr>
        <w:t>通报2次或消防安全责任制年度考核不达标的单位，</w:t>
      </w:r>
      <w:proofErr w:type="gramStart"/>
      <w:r>
        <w:rPr>
          <w:rFonts w:ascii="仿宋_GB2312" w:eastAsia="仿宋_GB2312" w:hAnsi="仿宋_GB2312" w:cs="仿宋_GB2312" w:hint="eastAsia"/>
          <w:sz w:val="32"/>
          <w:szCs w:val="32"/>
        </w:rPr>
        <w:t>镇消安</w:t>
      </w:r>
      <w:proofErr w:type="gramEnd"/>
      <w:r>
        <w:rPr>
          <w:rFonts w:ascii="仿宋_GB2312" w:eastAsia="仿宋_GB2312" w:hAnsi="仿宋_GB2312" w:cs="仿宋_GB2312" w:hint="eastAsia"/>
          <w:sz w:val="32"/>
          <w:szCs w:val="32"/>
        </w:rPr>
        <w:t>委将约谈该单位消防安全负责人或相关领导。约谈内容包括该单位消防安全责任制落实情况、消防安全工作具体开展情况，分析当前存在的问题及下一步加强消防工作的措施。被约谈人就改善本单位消防工作的措施和期限做出书面承诺。</w:t>
      </w:r>
    </w:p>
    <w:p w:rsidR="00234304" w:rsidRDefault="00234304" w:rsidP="00234304">
      <w:pPr>
        <w:spacing w:line="540" w:lineRule="exact"/>
        <w:rPr>
          <w:rFonts w:ascii="仿宋_GB2312" w:eastAsia="仿宋_GB2312" w:hAnsi="仿宋_GB2312" w:cs="仿宋_GB2312"/>
          <w:sz w:val="32"/>
          <w:szCs w:val="32"/>
        </w:rPr>
      </w:pPr>
    </w:p>
    <w:p w:rsidR="00234304" w:rsidRDefault="00234304" w:rsidP="00234304">
      <w:pPr>
        <w:pStyle w:val="2"/>
        <w:spacing w:line="540" w:lineRule="exact"/>
        <w:ind w:leftChars="0" w:left="0" w:firstLineChars="0" w:firstLine="0"/>
        <w:rPr>
          <w:rFonts w:ascii="仿宋_GB2312" w:eastAsia="仿宋_GB2312" w:hAnsi="仿宋_GB2312" w:cs="仿宋_GB2312"/>
          <w:sz w:val="32"/>
          <w:szCs w:val="32"/>
        </w:rPr>
      </w:pPr>
    </w:p>
    <w:p w:rsidR="00234304" w:rsidRDefault="00234304" w:rsidP="00234304">
      <w:pPr>
        <w:pStyle w:val="2"/>
        <w:spacing w:line="540" w:lineRule="exact"/>
        <w:ind w:leftChars="0" w:left="0" w:firstLineChars="0" w:firstLine="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西岗镇人民政府</w:t>
      </w:r>
    </w:p>
    <w:p w:rsidR="00234304" w:rsidRDefault="00234304" w:rsidP="00234304">
      <w:pPr>
        <w:spacing w:line="5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2022年1 月10日</w:t>
      </w:r>
    </w:p>
    <w:p w:rsidR="00C8616C" w:rsidRPr="00C8616C" w:rsidRDefault="00C8616C" w:rsidP="00C8616C">
      <w:pPr>
        <w:jc w:val="center"/>
        <w:rPr>
          <w:sz w:val="32"/>
          <w:szCs w:val="32"/>
        </w:rPr>
      </w:pPr>
    </w:p>
    <w:p w:rsidR="00C8616C" w:rsidRDefault="00C8616C"/>
    <w:sectPr w:rsidR="00C861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332" w:rsidRDefault="00EB6332" w:rsidP="001C4E2E">
      <w:r>
        <w:separator/>
      </w:r>
    </w:p>
  </w:endnote>
  <w:endnote w:type="continuationSeparator" w:id="0">
    <w:p w:rsidR="00EB6332" w:rsidRDefault="00EB6332"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___">
    <w:altName w:val="黑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332" w:rsidRDefault="00EB6332" w:rsidP="001C4E2E">
      <w:r>
        <w:separator/>
      </w:r>
    </w:p>
  </w:footnote>
  <w:footnote w:type="continuationSeparator" w:id="0">
    <w:p w:rsidR="00EB6332" w:rsidRDefault="00EB6332" w:rsidP="001C4E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E8AE71"/>
    <w:multiLevelType w:val="singleLevel"/>
    <w:tmpl w:val="CCE8AE71"/>
    <w:lvl w:ilvl="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16C"/>
    <w:rsid w:val="00054875"/>
    <w:rsid w:val="001C4E2E"/>
    <w:rsid w:val="00234304"/>
    <w:rsid w:val="006A1DC2"/>
    <w:rsid w:val="00A17E21"/>
    <w:rsid w:val="00C8616C"/>
    <w:rsid w:val="00EB6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C4E2E"/>
    <w:rPr>
      <w:sz w:val="18"/>
      <w:szCs w:val="18"/>
    </w:rPr>
  </w:style>
  <w:style w:type="paragraph" w:styleId="a4">
    <w:name w:val="footer"/>
    <w:basedOn w:val="a"/>
    <w:link w:val="Char0"/>
    <w:uiPriority w:val="99"/>
    <w:unhideWhenUsed/>
    <w:rsid w:val="001C4E2E"/>
    <w:pPr>
      <w:tabs>
        <w:tab w:val="center" w:pos="4153"/>
        <w:tab w:val="right" w:pos="8306"/>
      </w:tabs>
      <w:snapToGrid w:val="0"/>
      <w:jc w:val="left"/>
    </w:pPr>
    <w:rPr>
      <w:sz w:val="18"/>
      <w:szCs w:val="18"/>
    </w:rPr>
  </w:style>
  <w:style w:type="character" w:customStyle="1" w:styleId="Char0">
    <w:name w:val="页脚 Char"/>
    <w:basedOn w:val="a0"/>
    <w:link w:val="a4"/>
    <w:uiPriority w:val="99"/>
    <w:rsid w:val="001C4E2E"/>
    <w:rPr>
      <w:sz w:val="18"/>
      <w:szCs w:val="18"/>
    </w:rPr>
  </w:style>
  <w:style w:type="paragraph" w:customStyle="1" w:styleId="Default">
    <w:name w:val="Default"/>
    <w:qFormat/>
    <w:rsid w:val="00234304"/>
    <w:pPr>
      <w:widowControl w:val="0"/>
      <w:autoSpaceDE w:val="0"/>
      <w:autoSpaceDN w:val="0"/>
      <w:adjustRightInd w:val="0"/>
    </w:pPr>
    <w:rPr>
      <w:rFonts w:ascii="Calibri" w:eastAsia="仿宋_GB2312" w:hAnsi="Calibri" w:cs="Times New Roman"/>
      <w:color w:val="000000"/>
      <w:kern w:val="0"/>
      <w:sz w:val="24"/>
      <w:szCs w:val="32"/>
    </w:rPr>
  </w:style>
  <w:style w:type="paragraph" w:styleId="a5">
    <w:name w:val="Body Text"/>
    <w:basedOn w:val="a"/>
    <w:link w:val="Char1"/>
    <w:uiPriority w:val="1"/>
    <w:unhideWhenUsed/>
    <w:qFormat/>
    <w:rsid w:val="00234304"/>
    <w:pPr>
      <w:widowControl/>
      <w:adjustRightInd w:val="0"/>
      <w:snapToGrid w:val="0"/>
      <w:spacing w:before="38" w:after="200"/>
      <w:ind w:left="106" w:firstLine="640"/>
      <w:jc w:val="left"/>
    </w:pPr>
    <w:rPr>
      <w:rFonts w:ascii="仿宋_GB2312" w:eastAsia="仿宋_GB2312" w:hAnsi="仿宋_GB2312" w:cs="Times New Roman"/>
      <w:kern w:val="0"/>
      <w:sz w:val="32"/>
      <w:szCs w:val="32"/>
      <w:lang w:eastAsia="en-US"/>
    </w:rPr>
  </w:style>
  <w:style w:type="character" w:customStyle="1" w:styleId="Char1">
    <w:name w:val="正文文本 Char"/>
    <w:basedOn w:val="a0"/>
    <w:link w:val="a5"/>
    <w:uiPriority w:val="1"/>
    <w:rsid w:val="00234304"/>
    <w:rPr>
      <w:rFonts w:ascii="仿宋_GB2312" w:eastAsia="仿宋_GB2312" w:hAnsi="仿宋_GB2312" w:cs="Times New Roman"/>
      <w:kern w:val="0"/>
      <w:sz w:val="32"/>
      <w:szCs w:val="32"/>
      <w:lang w:eastAsia="en-US"/>
    </w:rPr>
  </w:style>
  <w:style w:type="paragraph" w:styleId="a6">
    <w:name w:val="Body Text Indent"/>
    <w:basedOn w:val="a"/>
    <w:link w:val="Char2"/>
    <w:uiPriority w:val="99"/>
    <w:semiHidden/>
    <w:unhideWhenUsed/>
    <w:rsid w:val="00234304"/>
    <w:pPr>
      <w:spacing w:after="120"/>
      <w:ind w:leftChars="200" w:left="420"/>
    </w:pPr>
  </w:style>
  <w:style w:type="character" w:customStyle="1" w:styleId="Char2">
    <w:name w:val="正文文本缩进 Char"/>
    <w:basedOn w:val="a0"/>
    <w:link w:val="a6"/>
    <w:uiPriority w:val="99"/>
    <w:semiHidden/>
    <w:rsid w:val="00234304"/>
  </w:style>
  <w:style w:type="paragraph" w:styleId="2">
    <w:name w:val="Body Text First Indent 2"/>
    <w:basedOn w:val="a6"/>
    <w:link w:val="2Char"/>
    <w:qFormat/>
    <w:rsid w:val="00234304"/>
    <w:pPr>
      <w:spacing w:after="0"/>
      <w:ind w:firstLineChars="200" w:firstLine="420"/>
    </w:pPr>
    <w:rPr>
      <w:rFonts w:ascii="Calibri" w:eastAsia="宋体" w:hAnsi="Calibri" w:cs="Calibri"/>
      <w:szCs w:val="24"/>
    </w:rPr>
  </w:style>
  <w:style w:type="character" w:customStyle="1" w:styleId="2Char">
    <w:name w:val="正文首行缩进 2 Char"/>
    <w:basedOn w:val="Char2"/>
    <w:link w:val="2"/>
    <w:qFormat/>
    <w:rsid w:val="00234304"/>
    <w:rPr>
      <w:rFonts w:ascii="Calibri" w:eastAsia="宋体" w:hAnsi="Calibri" w:cs="Calibri"/>
      <w:szCs w:val="24"/>
    </w:rPr>
  </w:style>
  <w:style w:type="paragraph" w:styleId="a7">
    <w:name w:val="List Paragraph"/>
    <w:basedOn w:val="a"/>
    <w:uiPriority w:val="34"/>
    <w:qFormat/>
    <w:rsid w:val="00234304"/>
    <w:pPr>
      <w:widowControl/>
      <w:adjustRightInd w:val="0"/>
      <w:snapToGrid w:val="0"/>
      <w:spacing w:after="200"/>
      <w:ind w:firstLineChars="200" w:firstLine="420"/>
      <w:jc w:val="left"/>
    </w:pPr>
    <w:rPr>
      <w:rFonts w:ascii="Tahoma" w:eastAsia="宋体" w:hAnsi="Tahoma" w:cs="Times New Roman"/>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C4E2E"/>
    <w:rPr>
      <w:sz w:val="18"/>
      <w:szCs w:val="18"/>
    </w:rPr>
  </w:style>
  <w:style w:type="paragraph" w:styleId="a4">
    <w:name w:val="footer"/>
    <w:basedOn w:val="a"/>
    <w:link w:val="Char0"/>
    <w:uiPriority w:val="99"/>
    <w:unhideWhenUsed/>
    <w:rsid w:val="001C4E2E"/>
    <w:pPr>
      <w:tabs>
        <w:tab w:val="center" w:pos="4153"/>
        <w:tab w:val="right" w:pos="8306"/>
      </w:tabs>
      <w:snapToGrid w:val="0"/>
      <w:jc w:val="left"/>
    </w:pPr>
    <w:rPr>
      <w:sz w:val="18"/>
      <w:szCs w:val="18"/>
    </w:rPr>
  </w:style>
  <w:style w:type="character" w:customStyle="1" w:styleId="Char0">
    <w:name w:val="页脚 Char"/>
    <w:basedOn w:val="a0"/>
    <w:link w:val="a4"/>
    <w:uiPriority w:val="99"/>
    <w:rsid w:val="001C4E2E"/>
    <w:rPr>
      <w:sz w:val="18"/>
      <w:szCs w:val="18"/>
    </w:rPr>
  </w:style>
  <w:style w:type="paragraph" w:customStyle="1" w:styleId="Default">
    <w:name w:val="Default"/>
    <w:qFormat/>
    <w:rsid w:val="00234304"/>
    <w:pPr>
      <w:widowControl w:val="0"/>
      <w:autoSpaceDE w:val="0"/>
      <w:autoSpaceDN w:val="0"/>
      <w:adjustRightInd w:val="0"/>
    </w:pPr>
    <w:rPr>
      <w:rFonts w:ascii="Calibri" w:eastAsia="仿宋_GB2312" w:hAnsi="Calibri" w:cs="Times New Roman"/>
      <w:color w:val="000000"/>
      <w:kern w:val="0"/>
      <w:sz w:val="24"/>
      <w:szCs w:val="32"/>
    </w:rPr>
  </w:style>
  <w:style w:type="paragraph" w:styleId="a5">
    <w:name w:val="Body Text"/>
    <w:basedOn w:val="a"/>
    <w:link w:val="Char1"/>
    <w:uiPriority w:val="1"/>
    <w:unhideWhenUsed/>
    <w:qFormat/>
    <w:rsid w:val="00234304"/>
    <w:pPr>
      <w:widowControl/>
      <w:adjustRightInd w:val="0"/>
      <w:snapToGrid w:val="0"/>
      <w:spacing w:before="38" w:after="200"/>
      <w:ind w:left="106" w:firstLine="640"/>
      <w:jc w:val="left"/>
    </w:pPr>
    <w:rPr>
      <w:rFonts w:ascii="仿宋_GB2312" w:eastAsia="仿宋_GB2312" w:hAnsi="仿宋_GB2312" w:cs="Times New Roman"/>
      <w:kern w:val="0"/>
      <w:sz w:val="32"/>
      <w:szCs w:val="32"/>
      <w:lang w:eastAsia="en-US"/>
    </w:rPr>
  </w:style>
  <w:style w:type="character" w:customStyle="1" w:styleId="Char1">
    <w:name w:val="正文文本 Char"/>
    <w:basedOn w:val="a0"/>
    <w:link w:val="a5"/>
    <w:uiPriority w:val="1"/>
    <w:rsid w:val="00234304"/>
    <w:rPr>
      <w:rFonts w:ascii="仿宋_GB2312" w:eastAsia="仿宋_GB2312" w:hAnsi="仿宋_GB2312" w:cs="Times New Roman"/>
      <w:kern w:val="0"/>
      <w:sz w:val="32"/>
      <w:szCs w:val="32"/>
      <w:lang w:eastAsia="en-US"/>
    </w:rPr>
  </w:style>
  <w:style w:type="paragraph" w:styleId="a6">
    <w:name w:val="Body Text Indent"/>
    <w:basedOn w:val="a"/>
    <w:link w:val="Char2"/>
    <w:uiPriority w:val="99"/>
    <w:semiHidden/>
    <w:unhideWhenUsed/>
    <w:rsid w:val="00234304"/>
    <w:pPr>
      <w:spacing w:after="120"/>
      <w:ind w:leftChars="200" w:left="420"/>
    </w:pPr>
  </w:style>
  <w:style w:type="character" w:customStyle="1" w:styleId="Char2">
    <w:name w:val="正文文本缩进 Char"/>
    <w:basedOn w:val="a0"/>
    <w:link w:val="a6"/>
    <w:uiPriority w:val="99"/>
    <w:semiHidden/>
    <w:rsid w:val="00234304"/>
  </w:style>
  <w:style w:type="paragraph" w:styleId="2">
    <w:name w:val="Body Text First Indent 2"/>
    <w:basedOn w:val="a6"/>
    <w:link w:val="2Char"/>
    <w:qFormat/>
    <w:rsid w:val="00234304"/>
    <w:pPr>
      <w:spacing w:after="0"/>
      <w:ind w:firstLineChars="200" w:firstLine="420"/>
    </w:pPr>
    <w:rPr>
      <w:rFonts w:ascii="Calibri" w:eastAsia="宋体" w:hAnsi="Calibri" w:cs="Calibri"/>
      <w:szCs w:val="24"/>
    </w:rPr>
  </w:style>
  <w:style w:type="character" w:customStyle="1" w:styleId="2Char">
    <w:name w:val="正文首行缩进 2 Char"/>
    <w:basedOn w:val="Char2"/>
    <w:link w:val="2"/>
    <w:qFormat/>
    <w:rsid w:val="00234304"/>
    <w:rPr>
      <w:rFonts w:ascii="Calibri" w:eastAsia="宋体" w:hAnsi="Calibri" w:cs="Calibri"/>
      <w:szCs w:val="24"/>
    </w:rPr>
  </w:style>
  <w:style w:type="paragraph" w:styleId="a7">
    <w:name w:val="List Paragraph"/>
    <w:basedOn w:val="a"/>
    <w:uiPriority w:val="34"/>
    <w:qFormat/>
    <w:rsid w:val="00234304"/>
    <w:pPr>
      <w:widowControl/>
      <w:adjustRightInd w:val="0"/>
      <w:snapToGrid w:val="0"/>
      <w:spacing w:after="200"/>
      <w:ind w:firstLineChars="200" w:firstLine="420"/>
      <w:jc w:val="left"/>
    </w:pPr>
    <w:rPr>
      <w:rFonts w:ascii="Tahoma" w:eastAsia="宋体" w:hAnsi="Tahoma"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2715</Words>
  <Characters>2744</Characters>
  <Application>Microsoft Office Word</Application>
  <DocSecurity>0</DocSecurity>
  <Lines>119</Lines>
  <Paragraphs>40</Paragraphs>
  <ScaleCrop>false</ScaleCrop>
  <Company>Microsoft</Company>
  <LinksUpToDate>false</LinksUpToDate>
  <CharactersWithSpaces>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tengzhou</cp:lastModifiedBy>
  <cp:revision>2</cp:revision>
  <dcterms:created xsi:type="dcterms:W3CDTF">2022-03-22T04:23:00Z</dcterms:created>
  <dcterms:modified xsi:type="dcterms:W3CDTF">2022-03-22T04:23:00Z</dcterms:modified>
</cp:coreProperties>
</file>